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EBF2" w14:textId="77777777" w:rsidR="0094293A" w:rsidRPr="0094293A" w:rsidRDefault="0094293A" w:rsidP="0094293A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94293A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Приложение №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4</w:t>
      </w:r>
    </w:p>
    <w:p w14:paraId="483CA4B1" w14:textId="36473076" w:rsidR="0094293A" w:rsidRPr="0094293A" w:rsidRDefault="0094293A" w:rsidP="0094293A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94293A">
        <w:rPr>
          <w:rFonts w:ascii="Times New Roman" w:eastAsiaTheme="minorHAnsi" w:hAnsi="Times New Roman"/>
          <w:sz w:val="24"/>
          <w:szCs w:val="24"/>
          <w:lang w:eastAsia="en-US"/>
        </w:rPr>
        <w:t xml:space="preserve">к приказу </w:t>
      </w:r>
      <w:r w:rsidR="006C191E">
        <w:rPr>
          <w:rFonts w:ascii="Times New Roman" w:eastAsiaTheme="minorHAnsi" w:hAnsi="Times New Roman"/>
          <w:sz w:val="24"/>
          <w:szCs w:val="24"/>
          <w:lang w:eastAsia="en-US"/>
        </w:rPr>
        <w:t>у</w:t>
      </w:r>
      <w:r w:rsidRPr="0094293A">
        <w:rPr>
          <w:rFonts w:ascii="Times New Roman" w:eastAsiaTheme="minorHAnsi" w:hAnsi="Times New Roman"/>
          <w:sz w:val="24"/>
          <w:szCs w:val="24"/>
          <w:lang w:eastAsia="en-US"/>
        </w:rPr>
        <w:t xml:space="preserve">правления образования </w:t>
      </w:r>
    </w:p>
    <w:p w14:paraId="5986E4DA" w14:textId="77777777" w:rsidR="0094293A" w:rsidRPr="0094293A" w:rsidRDefault="0094293A" w:rsidP="0094293A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94293A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Администрации города Иванова </w:t>
      </w:r>
    </w:p>
    <w:p w14:paraId="4D0FBBDF" w14:textId="77777777" w:rsidR="00515803" w:rsidRDefault="00515803" w:rsidP="00515803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от 02.09.2024 №472</w:t>
      </w:r>
    </w:p>
    <w:p w14:paraId="3DC86F72" w14:textId="77777777" w:rsidR="008F1081" w:rsidRDefault="008F1081" w:rsidP="008F1081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D6836F0" w14:textId="77777777" w:rsidR="008F1081" w:rsidRDefault="008F1081" w:rsidP="008F10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742D9">
        <w:rPr>
          <w:rFonts w:ascii="Times New Roman" w:eastAsia="Calibri" w:hAnsi="Times New Roman"/>
          <w:b/>
          <w:sz w:val="24"/>
          <w:szCs w:val="24"/>
          <w:lang w:eastAsia="en-US"/>
        </w:rPr>
        <w:t>Порядок определения победителей и призеров, квота на количество победителей и призеров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202</w:t>
      </w:r>
      <w:r w:rsidR="0094293A"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-202</w:t>
      </w:r>
      <w:r w:rsidR="0094293A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учебном году</w:t>
      </w:r>
    </w:p>
    <w:p w14:paraId="32107CD1" w14:textId="77777777" w:rsidR="008F1081" w:rsidRDefault="008F1081" w:rsidP="008F1081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2890042" w14:textId="775A053A" w:rsidR="009679D3" w:rsidRPr="006C191E" w:rsidRDefault="009679D3" w:rsidP="006C191E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C191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Жюри </w:t>
      </w:r>
      <w:r w:rsidR="006C191E" w:rsidRPr="006C191E">
        <w:rPr>
          <w:rFonts w:ascii="Times New Roman" w:eastAsia="Calibri" w:hAnsi="Times New Roman"/>
          <w:bCs/>
          <w:sz w:val="24"/>
          <w:szCs w:val="24"/>
          <w:lang w:eastAsia="en-US"/>
        </w:rPr>
        <w:t>школьного этапа</w:t>
      </w:r>
      <w:r w:rsidRPr="006C191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олимпиады: </w:t>
      </w:r>
    </w:p>
    <w:p w14:paraId="5CDB840B" w14:textId="2BDD4B4C" w:rsidR="009679D3" w:rsidRPr="009679D3" w:rsidRDefault="006C191E" w:rsidP="006C191E">
      <w:pPr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1.1. О</w:t>
      </w:r>
      <w:r w:rsidR="009679D3"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существляет оценивание выполненных олимпиадных работ; </w:t>
      </w:r>
    </w:p>
    <w:p w14:paraId="6C65904F" w14:textId="524CD71F" w:rsidR="009679D3" w:rsidRDefault="006C191E" w:rsidP="006C191E">
      <w:pPr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1.2.</w:t>
      </w:r>
      <w:r w:rsidR="009679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9679D3"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="009679D3" w:rsidRPr="009679D3">
        <w:rPr>
          <w:rFonts w:ascii="Times New Roman" w:eastAsia="Calibri" w:hAnsi="Times New Roman"/>
          <w:sz w:val="24"/>
          <w:szCs w:val="24"/>
          <w:lang w:eastAsia="en-US"/>
        </w:rPr>
        <w:t>оргмоделью</w:t>
      </w:r>
      <w:proofErr w:type="spellEnd"/>
      <w:r w:rsidR="009679D3"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 этапа олимпиады</w:t>
      </w:r>
      <w:r w:rsidR="0094293A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211B7820" w14:textId="2A45487B" w:rsidR="002B5C70" w:rsidRPr="009679D3" w:rsidRDefault="006C191E" w:rsidP="00D82C92">
      <w:pPr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1.3.</w:t>
      </w:r>
      <w:r w:rsidR="009679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9679D3"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>квотой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9679D3"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 оформляет итоговый протокол</w:t>
      </w:r>
      <w:r w:rsidR="0094293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679D3"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26A324B9" w14:textId="77777777" w:rsidR="0094293A" w:rsidRPr="00D82C92" w:rsidRDefault="0094293A" w:rsidP="006C191E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82C92">
        <w:rPr>
          <w:rFonts w:ascii="Times New Roman" w:eastAsia="Calibri" w:hAnsi="Times New Roman"/>
          <w:sz w:val="24"/>
          <w:szCs w:val="24"/>
          <w:lang w:eastAsia="en-US"/>
        </w:rPr>
        <w:t>Победители школьного этапа – участник (участники), набравший наибольшее количество баллов по данному предмету в пределах установленной квоты</w:t>
      </w:r>
    </w:p>
    <w:p w14:paraId="5BC49822" w14:textId="59F20874" w:rsidR="0094293A" w:rsidRPr="00D82C92" w:rsidRDefault="0094293A" w:rsidP="006C191E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82C92">
        <w:rPr>
          <w:rFonts w:ascii="Times New Roman" w:eastAsia="Calibri" w:hAnsi="Times New Roman"/>
          <w:sz w:val="24"/>
          <w:szCs w:val="24"/>
          <w:lang w:eastAsia="en-US"/>
        </w:rPr>
        <w:t>Призер</w:t>
      </w:r>
      <w:r w:rsidR="006C191E"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 –</w:t>
      </w:r>
      <w:r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 участник (участники), следующие в рейтинге за победителем (победителями) в пределах установленной квоты.</w:t>
      </w:r>
    </w:p>
    <w:p w14:paraId="37C7410E" w14:textId="5B4C8C83" w:rsidR="006B323E" w:rsidRPr="00D82C92" w:rsidRDefault="0094293A" w:rsidP="001757A8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F1081"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Квота на количество победителей и призёров школьного этапа Олимпиады устанавливается в размере не </w:t>
      </w:r>
      <w:r w:rsidR="008F1081" w:rsidRPr="00D82C92">
        <w:rPr>
          <w:rFonts w:ascii="Times New Roman" w:eastAsia="Calibri" w:hAnsi="Times New Roman"/>
          <w:b/>
          <w:sz w:val="24"/>
          <w:szCs w:val="24"/>
          <w:lang w:eastAsia="en-US"/>
        </w:rPr>
        <w:t>более 2</w:t>
      </w:r>
      <w:r w:rsidR="006B323E" w:rsidRPr="00D82C92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="008F1081" w:rsidRPr="00D82C92">
        <w:rPr>
          <w:rFonts w:ascii="Times New Roman" w:eastAsia="Calibri" w:hAnsi="Times New Roman"/>
          <w:b/>
          <w:sz w:val="24"/>
          <w:szCs w:val="24"/>
          <w:lang w:eastAsia="en-US"/>
        </w:rPr>
        <w:t>%</w:t>
      </w:r>
      <w:r w:rsidR="008F1081"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 от числа участников по каждой параллели</w:t>
      </w:r>
      <w:r w:rsidR="0083534C"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 (группе параллелей)</w:t>
      </w:r>
      <w:r w:rsidR="008F1081" w:rsidRPr="00D82C9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B8F1911" w14:textId="0B677103" w:rsidR="006B323E" w:rsidRPr="00D82C92" w:rsidRDefault="00EC3149" w:rsidP="00163615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82C92">
        <w:rPr>
          <w:rFonts w:ascii="Times New Roman" w:eastAsia="Calibri" w:hAnsi="Times New Roman"/>
          <w:sz w:val="24"/>
          <w:szCs w:val="24"/>
          <w:lang w:eastAsia="en-US"/>
        </w:rPr>
        <w:t>Квота на количество победителей школьного эт</w:t>
      </w:r>
      <w:r w:rsidR="006B323E" w:rsidRPr="00D82C9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D82C92">
        <w:rPr>
          <w:rFonts w:ascii="Times New Roman" w:eastAsia="Calibri" w:hAnsi="Times New Roman"/>
          <w:sz w:val="24"/>
          <w:szCs w:val="24"/>
          <w:lang w:eastAsia="en-US"/>
        </w:rPr>
        <w:t>па олимпиад</w:t>
      </w:r>
      <w:r w:rsidR="006B323E" w:rsidRPr="00D82C92">
        <w:rPr>
          <w:rFonts w:ascii="Times New Roman" w:eastAsia="Calibri" w:hAnsi="Times New Roman"/>
          <w:sz w:val="24"/>
          <w:szCs w:val="24"/>
          <w:lang w:eastAsia="en-US"/>
        </w:rPr>
        <w:t>ы установляется в</w:t>
      </w:r>
      <w:r w:rsidR="00A92262"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B323E"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размере </w:t>
      </w:r>
      <w:r w:rsidR="006B323E" w:rsidRPr="00D82C9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не </w:t>
      </w:r>
      <w:r w:rsidR="006C191E" w:rsidRPr="00D82C92">
        <w:rPr>
          <w:rFonts w:ascii="Times New Roman" w:eastAsia="Calibri" w:hAnsi="Times New Roman"/>
          <w:b/>
          <w:sz w:val="24"/>
          <w:szCs w:val="24"/>
          <w:lang w:eastAsia="en-US"/>
        </w:rPr>
        <w:t>более 5</w:t>
      </w:r>
      <w:r w:rsidR="006B323E" w:rsidRPr="00D82C92">
        <w:rPr>
          <w:rFonts w:ascii="Times New Roman" w:eastAsia="Calibri" w:hAnsi="Times New Roman"/>
          <w:b/>
          <w:sz w:val="24"/>
          <w:szCs w:val="24"/>
          <w:lang w:eastAsia="en-US"/>
        </w:rPr>
        <w:t>%</w:t>
      </w:r>
      <w:r w:rsidR="006B323E"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 от количества участников олимпиады по каждой параллели (группе параллелей).</w:t>
      </w:r>
    </w:p>
    <w:p w14:paraId="15DBB9AF" w14:textId="28AD1851" w:rsidR="0083534C" w:rsidRPr="00D82C92" w:rsidRDefault="000C1597" w:rsidP="002452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В случае, когда количество участников </w:t>
      </w:r>
      <w:r w:rsidR="00802EAA"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Олимпиады </w:t>
      </w:r>
      <w:r w:rsidRPr="00D82C92">
        <w:rPr>
          <w:rFonts w:ascii="Times New Roman" w:eastAsia="Calibri" w:hAnsi="Times New Roman"/>
          <w:sz w:val="24"/>
          <w:szCs w:val="24"/>
          <w:lang w:eastAsia="en-US"/>
        </w:rPr>
        <w:t>меньше 10 человек</w:t>
      </w:r>
      <w:r w:rsidR="00802EAA" w:rsidRPr="00D82C9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 определяются только победители</w:t>
      </w:r>
      <w:r w:rsidR="0083534C"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 при условии</w:t>
      </w:r>
      <w:r w:rsidR="0046120D"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, что количество </w:t>
      </w:r>
      <w:r w:rsidR="0083534C" w:rsidRPr="00D82C92">
        <w:rPr>
          <w:rFonts w:ascii="Times New Roman" w:eastAsia="Calibri" w:hAnsi="Times New Roman"/>
          <w:sz w:val="24"/>
          <w:szCs w:val="24"/>
          <w:lang w:eastAsia="en-US"/>
        </w:rPr>
        <w:t>набранных баллов превышает 50</w:t>
      </w:r>
      <w:r w:rsidR="006C191E" w:rsidRPr="00D82C92">
        <w:rPr>
          <w:rFonts w:ascii="Times New Roman" w:eastAsia="Calibri" w:hAnsi="Times New Roman"/>
          <w:sz w:val="24"/>
          <w:szCs w:val="24"/>
          <w:lang w:eastAsia="en-US"/>
        </w:rPr>
        <w:t>% от</w:t>
      </w:r>
      <w:r w:rsidR="0083534C"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 максимально возможного количества баллов по данному предмету в данной параллели (группе параллелей).  </w:t>
      </w:r>
      <w:r w:rsidR="004C6429" w:rsidRPr="00D82C92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83534C"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се остальные обучающиеся признаются участниками олимпиады. </w:t>
      </w:r>
    </w:p>
    <w:p w14:paraId="4D17BB11" w14:textId="061F1ECC" w:rsidR="002B5C70" w:rsidRPr="00D82C92" w:rsidRDefault="0083534C" w:rsidP="00D82C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В случае, когда количество участников Олимпиады меньше 10 человек, определяются только призеры при </w:t>
      </w:r>
      <w:r w:rsidR="006C191E" w:rsidRPr="00D82C92">
        <w:rPr>
          <w:rFonts w:ascii="Times New Roman" w:eastAsia="Calibri" w:hAnsi="Times New Roman"/>
          <w:sz w:val="24"/>
          <w:szCs w:val="24"/>
          <w:lang w:eastAsia="en-US"/>
        </w:rPr>
        <w:t>условии,</w:t>
      </w:r>
      <w:r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 что количество набранных баллов менее 50</w:t>
      </w:r>
      <w:r w:rsidR="004C6429" w:rsidRPr="00D82C92">
        <w:rPr>
          <w:rFonts w:ascii="Times New Roman" w:eastAsia="Calibri" w:hAnsi="Times New Roman"/>
          <w:sz w:val="24"/>
          <w:szCs w:val="24"/>
          <w:lang w:eastAsia="en-US"/>
        </w:rPr>
        <w:t>% от</w:t>
      </w:r>
      <w:r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 максимально возможного количества баллов по данному предмету в данной параллели (группе параллелей).  </w:t>
      </w:r>
      <w:r w:rsidR="00BC664F" w:rsidRPr="00D82C92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D82C92">
        <w:rPr>
          <w:rFonts w:ascii="Times New Roman" w:eastAsia="Calibri" w:hAnsi="Times New Roman"/>
          <w:sz w:val="24"/>
          <w:szCs w:val="24"/>
          <w:lang w:eastAsia="en-US"/>
        </w:rPr>
        <w:t xml:space="preserve">се остальные обучающиеся признаются участниками олимпиады. </w:t>
      </w:r>
    </w:p>
    <w:p w14:paraId="02FB12EF" w14:textId="77777777" w:rsidR="0083534C" w:rsidRDefault="0094293A" w:rsidP="006C191E">
      <w:pPr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83534C" w:rsidRPr="00B742D9">
        <w:rPr>
          <w:rFonts w:ascii="Times New Roman" w:eastAsia="Calibri" w:hAnsi="Times New Roman"/>
          <w:sz w:val="24"/>
          <w:szCs w:val="24"/>
          <w:lang w:eastAsia="en-US"/>
        </w:rPr>
        <w:t>Победители и призеры школьного этапа Олимпиады награждаются дипломами образовательной организации</w:t>
      </w:r>
      <w:r w:rsidR="00A87F9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75120289" w14:textId="77777777" w:rsidR="0083534C" w:rsidRDefault="0094293A" w:rsidP="006C191E">
      <w:pPr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 xml:space="preserve">. Итоги подводятся по каждому месту проведения школьного этапа олимпиады отдельно. </w:t>
      </w:r>
    </w:p>
    <w:p w14:paraId="4EF825F3" w14:textId="77777777" w:rsidR="000C1597" w:rsidRPr="000C1597" w:rsidRDefault="0083534C" w:rsidP="006C191E">
      <w:pPr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20D4C681" w14:textId="77777777" w:rsidR="0083534C" w:rsidRPr="000C1597" w:rsidRDefault="0083534C" w:rsidP="006C191E">
      <w:pPr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83534C" w:rsidRPr="000C1597" w:rsidSect="006C19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F6042"/>
    <w:multiLevelType w:val="hybridMultilevel"/>
    <w:tmpl w:val="04743B22"/>
    <w:lvl w:ilvl="0" w:tplc="5980204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5F2176"/>
    <w:multiLevelType w:val="hybridMultilevel"/>
    <w:tmpl w:val="58E81140"/>
    <w:lvl w:ilvl="0" w:tplc="15C8E63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42E6357D"/>
    <w:multiLevelType w:val="hybridMultilevel"/>
    <w:tmpl w:val="DE249D82"/>
    <w:lvl w:ilvl="0" w:tplc="E65A983C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 w16cid:durableId="1077676521">
    <w:abstractNumId w:val="1"/>
  </w:num>
  <w:num w:numId="2" w16cid:durableId="1499228922">
    <w:abstractNumId w:val="0"/>
  </w:num>
  <w:num w:numId="3" w16cid:durableId="1087532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E2"/>
    <w:rsid w:val="000035E2"/>
    <w:rsid w:val="000C1597"/>
    <w:rsid w:val="002B5C70"/>
    <w:rsid w:val="0046120D"/>
    <w:rsid w:val="004C6429"/>
    <w:rsid w:val="004D76A6"/>
    <w:rsid w:val="00515803"/>
    <w:rsid w:val="006B323E"/>
    <w:rsid w:val="006C191E"/>
    <w:rsid w:val="006F0BF5"/>
    <w:rsid w:val="00802EAA"/>
    <w:rsid w:val="0083534C"/>
    <w:rsid w:val="008F1081"/>
    <w:rsid w:val="0091725F"/>
    <w:rsid w:val="0094293A"/>
    <w:rsid w:val="009679D3"/>
    <w:rsid w:val="00A87F9A"/>
    <w:rsid w:val="00A92262"/>
    <w:rsid w:val="00BC664F"/>
    <w:rsid w:val="00D82C92"/>
    <w:rsid w:val="00EC3149"/>
    <w:rsid w:val="00F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DE10"/>
  <w15:chartTrackingRefBased/>
  <w15:docId w15:val="{5A920BD4-51E1-4D35-BBB4-F4F49BEB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0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Admin</cp:lastModifiedBy>
  <cp:revision>14</cp:revision>
  <dcterms:created xsi:type="dcterms:W3CDTF">2024-08-21T10:11:00Z</dcterms:created>
  <dcterms:modified xsi:type="dcterms:W3CDTF">2024-09-15T17:41:00Z</dcterms:modified>
</cp:coreProperties>
</file>