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BA" w:rsidRPr="00A970A4" w:rsidRDefault="00E374BA" w:rsidP="00E374BA">
      <w:pPr>
        <w:spacing w:after="20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A970A4">
        <w:rPr>
          <w:rFonts w:eastAsia="Calibri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E374BA" w:rsidRPr="00A970A4" w:rsidRDefault="00E374BA" w:rsidP="00E374BA">
      <w:pPr>
        <w:spacing w:after="20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970A4">
        <w:rPr>
          <w:rFonts w:eastAsia="Calibri"/>
          <w:b/>
          <w:sz w:val="24"/>
          <w:szCs w:val="24"/>
          <w:lang w:eastAsia="en-US"/>
        </w:rPr>
        <w:t>«Средняя школа № 29»</w:t>
      </w:r>
    </w:p>
    <w:tbl>
      <w:tblPr>
        <w:tblW w:w="10345" w:type="dxa"/>
        <w:tblInd w:w="-564" w:type="dxa"/>
        <w:tblLook w:val="01E0" w:firstRow="1" w:lastRow="1" w:firstColumn="1" w:lastColumn="1" w:noHBand="0" w:noVBand="0"/>
      </w:tblPr>
      <w:tblGrid>
        <w:gridCol w:w="3828"/>
        <w:gridCol w:w="3670"/>
        <w:gridCol w:w="2847"/>
      </w:tblGrid>
      <w:tr w:rsidR="00E374BA" w:rsidRPr="00A970A4" w:rsidTr="00601926">
        <w:tc>
          <w:tcPr>
            <w:tcW w:w="3828" w:type="dxa"/>
            <w:hideMark/>
          </w:tcPr>
          <w:p w:rsidR="00E374BA" w:rsidRPr="00A970A4" w:rsidRDefault="00E374BA" w:rsidP="00601926">
            <w:pPr>
              <w:ind w:firstLine="14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Рассмотрено на заседании</w:t>
            </w:r>
          </w:p>
          <w:p w:rsidR="00E374BA" w:rsidRPr="00A970A4" w:rsidRDefault="00E374BA" w:rsidP="00601926">
            <w:pPr>
              <w:ind w:firstLine="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r w:rsidRPr="00A970A4">
              <w:rPr>
                <w:rFonts w:eastAsia="Calibri"/>
                <w:i/>
                <w:sz w:val="24"/>
                <w:szCs w:val="24"/>
                <w:lang w:eastAsia="en-US"/>
              </w:rPr>
              <w:t>естественно-научного цикла</w:t>
            </w:r>
          </w:p>
          <w:p w:rsidR="00E374BA" w:rsidRPr="00A970A4" w:rsidRDefault="00E374BA" w:rsidP="00601926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Протокол № 1</w:t>
            </w:r>
          </w:p>
          <w:p w:rsidR="00E374BA" w:rsidRPr="00A970A4" w:rsidRDefault="00E374BA" w:rsidP="00601926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«__» августа 2020 г </w:t>
            </w:r>
          </w:p>
          <w:p w:rsidR="00E374BA" w:rsidRPr="00A970A4" w:rsidRDefault="00E374BA" w:rsidP="00601926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Председатель МО:</w:t>
            </w:r>
          </w:p>
          <w:p w:rsidR="00E374BA" w:rsidRPr="00A970A4" w:rsidRDefault="00E374BA" w:rsidP="00601926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_______/Кувшинова З.В./</w:t>
            </w:r>
          </w:p>
          <w:p w:rsidR="00E374BA" w:rsidRPr="00A970A4" w:rsidRDefault="00E374BA" w:rsidP="00601926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hideMark/>
          </w:tcPr>
          <w:p w:rsidR="00E374BA" w:rsidRPr="00A970A4" w:rsidRDefault="00E374BA" w:rsidP="006019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Согласовано.</w:t>
            </w:r>
          </w:p>
          <w:p w:rsidR="00E374BA" w:rsidRPr="00A970A4" w:rsidRDefault="00E374BA" w:rsidP="006019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E374BA" w:rsidRPr="00A970A4" w:rsidRDefault="00E374BA" w:rsidP="006019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__________/Голубева О.В. / </w:t>
            </w:r>
          </w:p>
          <w:p w:rsidR="00E374BA" w:rsidRPr="00A970A4" w:rsidRDefault="00E374BA" w:rsidP="006019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«___» августа 2020 г </w:t>
            </w:r>
          </w:p>
        </w:tc>
        <w:tc>
          <w:tcPr>
            <w:tcW w:w="2847" w:type="dxa"/>
            <w:hideMark/>
          </w:tcPr>
          <w:p w:rsidR="00E374BA" w:rsidRPr="00A970A4" w:rsidRDefault="00E374BA" w:rsidP="00601926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Утверждаю.</w:t>
            </w:r>
          </w:p>
          <w:p w:rsidR="00E374BA" w:rsidRPr="00A970A4" w:rsidRDefault="00E374BA" w:rsidP="00601926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Приказ № ____-О  </w:t>
            </w:r>
          </w:p>
          <w:p w:rsidR="00E374BA" w:rsidRPr="00A970A4" w:rsidRDefault="00E374BA" w:rsidP="00601926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 «____» августа 2020 г.</w:t>
            </w:r>
          </w:p>
          <w:p w:rsidR="00E374BA" w:rsidRPr="00A970A4" w:rsidRDefault="00E374BA" w:rsidP="00601926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Директор МБОУ «СШ № 29»</w:t>
            </w:r>
          </w:p>
          <w:p w:rsidR="00E374BA" w:rsidRPr="00A970A4" w:rsidRDefault="00E374BA" w:rsidP="00601926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___________/Тарасова Л.М./</w:t>
            </w:r>
          </w:p>
        </w:tc>
      </w:tr>
    </w:tbl>
    <w:p w:rsidR="00E374BA" w:rsidRPr="00A970A4" w:rsidRDefault="00E374BA" w:rsidP="00E374BA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374BA" w:rsidRPr="00A970A4" w:rsidRDefault="00E374BA" w:rsidP="00E374BA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374BA" w:rsidRPr="00A970A4" w:rsidRDefault="00E374BA" w:rsidP="00E374BA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374BA" w:rsidRPr="00A970A4" w:rsidRDefault="00E374BA" w:rsidP="00E374BA">
      <w:pPr>
        <w:spacing w:before="100" w:beforeAutospacing="1"/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РАБОЧАЯ ПРОГРАММА</w:t>
      </w:r>
    </w:p>
    <w:p w:rsidR="00E374BA" w:rsidRPr="00A970A4" w:rsidRDefault="00981F94" w:rsidP="00E374BA">
      <w:pPr>
        <w:spacing w:before="100" w:beforeAutospacing="1"/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E374BA" w:rsidRPr="00A970A4">
        <w:rPr>
          <w:sz w:val="24"/>
          <w:szCs w:val="24"/>
        </w:rPr>
        <w:t>о</w:t>
      </w:r>
      <w:r>
        <w:rPr>
          <w:sz w:val="24"/>
          <w:szCs w:val="24"/>
        </w:rPr>
        <w:t xml:space="preserve"> курсу: «О</w:t>
      </w:r>
      <w:r w:rsidR="00CA182B">
        <w:rPr>
          <w:sz w:val="24"/>
          <w:szCs w:val="24"/>
        </w:rPr>
        <w:t>сновы проектной деятельности</w:t>
      </w:r>
      <w:r>
        <w:rPr>
          <w:sz w:val="24"/>
          <w:szCs w:val="24"/>
        </w:rPr>
        <w:t>»</w:t>
      </w:r>
    </w:p>
    <w:p w:rsidR="00E374BA" w:rsidRPr="00A970A4" w:rsidRDefault="00E374BA" w:rsidP="00E374BA">
      <w:pPr>
        <w:ind w:firstLine="709"/>
        <w:jc w:val="center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Уровень обучения: среднее общее образование</w:t>
      </w:r>
    </w:p>
    <w:p w:rsidR="00E374BA" w:rsidRPr="00A970A4" w:rsidRDefault="00E374BA" w:rsidP="00E374BA">
      <w:pPr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Срок реализации – 2 года</w:t>
      </w: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right"/>
        <w:rPr>
          <w:sz w:val="24"/>
          <w:szCs w:val="24"/>
        </w:rPr>
      </w:pPr>
      <w:r w:rsidRPr="00A970A4">
        <w:rPr>
          <w:sz w:val="24"/>
          <w:szCs w:val="24"/>
        </w:rPr>
        <w:t xml:space="preserve">Рабочая программа разработана </w:t>
      </w:r>
    </w:p>
    <w:p w:rsidR="00E374BA" w:rsidRPr="00A970A4" w:rsidRDefault="00E374BA" w:rsidP="00E374BA">
      <w:pPr>
        <w:ind w:firstLine="709"/>
        <w:jc w:val="right"/>
        <w:rPr>
          <w:sz w:val="24"/>
          <w:szCs w:val="24"/>
        </w:rPr>
      </w:pPr>
      <w:r w:rsidRPr="00A970A4">
        <w:rPr>
          <w:sz w:val="24"/>
          <w:szCs w:val="24"/>
        </w:rPr>
        <w:t xml:space="preserve">учителем </w:t>
      </w:r>
      <w:r w:rsidR="00CA182B">
        <w:rPr>
          <w:sz w:val="24"/>
          <w:szCs w:val="24"/>
        </w:rPr>
        <w:t>технологии</w:t>
      </w:r>
      <w:r w:rsidRPr="00A970A4">
        <w:rPr>
          <w:sz w:val="24"/>
          <w:szCs w:val="24"/>
        </w:rPr>
        <w:t xml:space="preserve"> МБОУ «СШ № 29»</w:t>
      </w:r>
    </w:p>
    <w:p w:rsidR="00E374BA" w:rsidRPr="00A970A4" w:rsidRDefault="00CA182B" w:rsidP="00E374B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Девяткиной М.В.</w:t>
      </w: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i/>
          <w:color w:val="FF0000"/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Иваново-2020 год</w:t>
      </w: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  <w:sectPr w:rsidR="00E374BA" w:rsidRPr="00A970A4" w:rsidSect="00A970A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374BA" w:rsidRPr="00A970A4" w:rsidRDefault="00E374BA" w:rsidP="00E374BA">
      <w:pPr>
        <w:spacing w:before="72"/>
        <w:ind w:left="1309" w:right="873" w:firstLine="709"/>
        <w:jc w:val="center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lastRenderedPageBreak/>
        <w:t>Содержание</w:t>
      </w:r>
    </w:p>
    <w:p w:rsidR="00E374BA" w:rsidRPr="00A970A4" w:rsidRDefault="00E374BA" w:rsidP="00E374BA">
      <w:pPr>
        <w:ind w:firstLine="709"/>
        <w:contextualSpacing/>
        <w:rPr>
          <w:sz w:val="24"/>
          <w:szCs w:val="24"/>
        </w:rPr>
      </w:pPr>
      <w:r w:rsidRPr="00A970A4">
        <w:rPr>
          <w:b/>
          <w:sz w:val="24"/>
          <w:szCs w:val="24"/>
        </w:rPr>
        <w:t>Раздел 1.</w:t>
      </w:r>
      <w:r w:rsidRPr="00A970A4">
        <w:rPr>
          <w:sz w:val="24"/>
          <w:szCs w:val="24"/>
        </w:rPr>
        <w:t xml:space="preserve"> Планируемые результаты освоения учебного </w:t>
      </w:r>
      <w:r w:rsidR="00417C50">
        <w:rPr>
          <w:sz w:val="24"/>
          <w:szCs w:val="24"/>
        </w:rPr>
        <w:t>курса</w:t>
      </w:r>
      <w:r w:rsidRPr="00A970A4">
        <w:rPr>
          <w:sz w:val="24"/>
          <w:szCs w:val="24"/>
        </w:rPr>
        <w:t xml:space="preserve"> «</w:t>
      </w:r>
      <w:r w:rsidR="00CA182B">
        <w:rPr>
          <w:sz w:val="24"/>
          <w:szCs w:val="24"/>
        </w:rPr>
        <w:t>Основы проектной деятельности</w:t>
      </w:r>
      <w:r w:rsidRPr="00A970A4">
        <w:rPr>
          <w:sz w:val="24"/>
          <w:szCs w:val="24"/>
        </w:rPr>
        <w:t>»</w:t>
      </w:r>
    </w:p>
    <w:p w:rsidR="00E374BA" w:rsidRPr="00A970A4" w:rsidRDefault="00E374BA" w:rsidP="00E374BA">
      <w:pPr>
        <w:ind w:firstLine="709"/>
        <w:contextualSpacing/>
        <w:rPr>
          <w:sz w:val="24"/>
          <w:szCs w:val="24"/>
        </w:rPr>
      </w:pPr>
      <w:r w:rsidRPr="00A970A4">
        <w:rPr>
          <w:b/>
          <w:sz w:val="24"/>
          <w:szCs w:val="24"/>
        </w:rPr>
        <w:t>Раздел 2.</w:t>
      </w:r>
      <w:r w:rsidRPr="00A970A4">
        <w:rPr>
          <w:sz w:val="24"/>
          <w:szCs w:val="24"/>
        </w:rPr>
        <w:t xml:space="preserve"> Содержание учебного </w:t>
      </w:r>
      <w:r w:rsidR="00417C50">
        <w:rPr>
          <w:sz w:val="24"/>
          <w:szCs w:val="24"/>
        </w:rPr>
        <w:t>курса</w:t>
      </w:r>
      <w:r w:rsidRPr="00A970A4">
        <w:rPr>
          <w:sz w:val="24"/>
          <w:szCs w:val="24"/>
        </w:rPr>
        <w:t xml:space="preserve"> «</w:t>
      </w:r>
      <w:r w:rsidR="00CA182B">
        <w:rPr>
          <w:sz w:val="24"/>
          <w:szCs w:val="24"/>
        </w:rPr>
        <w:t>Основы проектной деятельности</w:t>
      </w:r>
      <w:r w:rsidRPr="00A970A4">
        <w:rPr>
          <w:sz w:val="24"/>
          <w:szCs w:val="24"/>
        </w:rPr>
        <w:t>»</w:t>
      </w:r>
    </w:p>
    <w:p w:rsidR="00E374BA" w:rsidRPr="00A970A4" w:rsidRDefault="00E374BA" w:rsidP="00E374BA">
      <w:pPr>
        <w:tabs>
          <w:tab w:val="left" w:pos="1843"/>
        </w:tabs>
        <w:ind w:firstLine="709"/>
        <w:contextualSpacing/>
        <w:rPr>
          <w:sz w:val="24"/>
          <w:szCs w:val="24"/>
        </w:rPr>
      </w:pPr>
      <w:r w:rsidRPr="00A970A4">
        <w:rPr>
          <w:b/>
          <w:sz w:val="24"/>
          <w:szCs w:val="24"/>
        </w:rPr>
        <w:t xml:space="preserve">Раздел 3. </w:t>
      </w:r>
      <w:r w:rsidRPr="00A970A4">
        <w:rPr>
          <w:sz w:val="24"/>
          <w:szCs w:val="24"/>
        </w:rPr>
        <w:t xml:space="preserve">Тематическое планирование учебного </w:t>
      </w:r>
      <w:r w:rsidR="00417C50">
        <w:rPr>
          <w:sz w:val="24"/>
          <w:szCs w:val="24"/>
        </w:rPr>
        <w:t>курса</w:t>
      </w:r>
      <w:r w:rsidRPr="00A970A4">
        <w:rPr>
          <w:sz w:val="24"/>
          <w:szCs w:val="24"/>
        </w:rPr>
        <w:t xml:space="preserve"> «</w:t>
      </w:r>
      <w:r w:rsidR="00CA182B">
        <w:rPr>
          <w:sz w:val="24"/>
          <w:szCs w:val="24"/>
        </w:rPr>
        <w:t>Основы проектной деятельности</w:t>
      </w:r>
      <w:r w:rsidRPr="00A970A4">
        <w:rPr>
          <w:sz w:val="24"/>
          <w:szCs w:val="24"/>
        </w:rPr>
        <w:t>» с указанием количества часов, отводимых на освоение каждой темы</w:t>
      </w:r>
    </w:p>
    <w:p w:rsidR="00E374BA" w:rsidRPr="00A970A4" w:rsidRDefault="00E374BA" w:rsidP="00E374BA">
      <w:pPr>
        <w:ind w:firstLine="709"/>
        <w:contextualSpacing/>
        <w:jc w:val="center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Раздел 1. Планируемые результаты освоения учебного </w:t>
      </w:r>
      <w:r w:rsidR="00417C50">
        <w:rPr>
          <w:b/>
          <w:sz w:val="24"/>
          <w:szCs w:val="24"/>
        </w:rPr>
        <w:t>курса</w:t>
      </w:r>
      <w:r w:rsidRPr="00A970A4">
        <w:rPr>
          <w:b/>
          <w:sz w:val="24"/>
          <w:szCs w:val="24"/>
        </w:rPr>
        <w:t xml:space="preserve"> «</w:t>
      </w:r>
      <w:r w:rsidR="00CA182B">
        <w:rPr>
          <w:b/>
          <w:sz w:val="24"/>
          <w:szCs w:val="24"/>
        </w:rPr>
        <w:t>Основы проектной деятельности</w:t>
      </w:r>
      <w:r w:rsidRPr="00A970A4">
        <w:rPr>
          <w:b/>
          <w:sz w:val="24"/>
          <w:szCs w:val="24"/>
        </w:rPr>
        <w:t>»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Личностные результаты в сфере отношений, обучающихся к себе, к своему здоровью, к познанию себя: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к России как к Родине (Отечеству):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к закону, государству и к гражданскому обществу: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A970A4">
        <w:rPr>
          <w:sz w:val="24"/>
          <w:szCs w:val="24"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воспитание уважительного отношения к национальному достоинству людей, их чувствам, религиозным убеждениям; 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с окружающими людьми: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к окружающему миру, живой природе, художественной культуре: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lastRenderedPageBreak/>
        <w:t>Личностные результаты в сфере отношений, обучающихся к семье и родителям, в том числе подготовка к семейной жизни: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374BA" w:rsidRPr="00A970A4" w:rsidRDefault="00E374BA" w:rsidP="00E374BA">
      <w:pPr>
        <w:rPr>
          <w:sz w:val="24"/>
          <w:szCs w:val="24"/>
        </w:rPr>
      </w:pPr>
      <w:r w:rsidRPr="00A970A4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E374BA" w:rsidRPr="00A970A4" w:rsidRDefault="00E374BA" w:rsidP="00E374BA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Регулятивные универсальные учебные действия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Выпускник научится: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374BA" w:rsidRPr="00A970A4" w:rsidRDefault="00E374BA" w:rsidP="00E374B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 Познавательные универсальные учебные действия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Выпускник научится: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выходить за рамки учебного </w:t>
      </w:r>
      <w:r w:rsidR="00417C50">
        <w:rPr>
          <w:sz w:val="24"/>
          <w:szCs w:val="24"/>
        </w:rPr>
        <w:t>курса</w:t>
      </w:r>
      <w:r w:rsidRPr="00A970A4">
        <w:rPr>
          <w:sz w:val="24"/>
          <w:szCs w:val="24"/>
        </w:rPr>
        <w:t xml:space="preserve"> и осуществлять целенаправленный поиск возможностей для широкого переноса средств и способов действия;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E374BA" w:rsidRPr="00A970A4" w:rsidRDefault="00E374BA" w:rsidP="00E374BA">
      <w:pPr>
        <w:widowControl/>
        <w:numPr>
          <w:ilvl w:val="0"/>
          <w:numId w:val="3"/>
        </w:numPr>
        <w:suppressAutoHyphens/>
        <w:autoSpaceDE/>
        <w:autoSpaceDN/>
        <w:ind w:left="993"/>
        <w:jc w:val="both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Коммуникативные универсальные учебные действия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Выпускник научится: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4. Предметные результаты изучения </w:t>
      </w:r>
      <w:r w:rsidR="00417C50">
        <w:rPr>
          <w:b/>
          <w:sz w:val="24"/>
          <w:szCs w:val="24"/>
        </w:rPr>
        <w:t>предметного курса</w:t>
      </w:r>
      <w:r w:rsidRPr="00A970A4">
        <w:rPr>
          <w:b/>
          <w:sz w:val="24"/>
          <w:szCs w:val="24"/>
        </w:rPr>
        <w:t xml:space="preserve"> "</w:t>
      </w:r>
      <w:r w:rsidR="00CA182B">
        <w:rPr>
          <w:b/>
          <w:sz w:val="24"/>
          <w:szCs w:val="24"/>
        </w:rPr>
        <w:t>Основы проектной деятельности</w:t>
      </w:r>
      <w:r w:rsidRPr="00A970A4">
        <w:rPr>
          <w:b/>
          <w:sz w:val="24"/>
          <w:szCs w:val="24"/>
        </w:rPr>
        <w:t xml:space="preserve"> " включают </w:t>
      </w:r>
      <w:r w:rsidR="00417C50">
        <w:rPr>
          <w:b/>
          <w:sz w:val="24"/>
          <w:szCs w:val="24"/>
        </w:rPr>
        <w:t>в себя</w:t>
      </w:r>
      <w:r w:rsidRPr="00A970A4">
        <w:rPr>
          <w:b/>
          <w:sz w:val="24"/>
          <w:szCs w:val="24"/>
        </w:rPr>
        <w:t>:</w:t>
      </w:r>
    </w:p>
    <w:p w:rsidR="00CA182B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>знание основ методологии исследовател</w:t>
      </w:r>
      <w:r>
        <w:rPr>
          <w:color w:val="000000"/>
          <w:sz w:val="24"/>
          <w:szCs w:val="24"/>
        </w:rPr>
        <w:t>ьской и проектной деятельности;</w:t>
      </w:r>
    </w:p>
    <w:p w:rsidR="00CA182B" w:rsidRPr="006E60DF" w:rsidRDefault="00CA182B" w:rsidP="00CA182B">
      <w:pPr>
        <w:ind w:left="708"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структуру и правила оформления исследовательской и проектной работы.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навыки формулировки темы исследовательской и проектной работы, </w:t>
      </w:r>
    </w:p>
    <w:p w:rsidR="00CA182B" w:rsidRPr="006E60DF" w:rsidRDefault="00CA182B" w:rsidP="00CA182B">
      <w:pPr>
        <w:ind w:left="-15"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доказывать ее актуальность;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умение составлять индивидуальный план исследовательской и проектной работы;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выделять объект и предмет исследовательской и проектной работы;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определять цель и задачи исследовательской и проектной работы;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выбирать и применять на практике методы исследовательской деятельности адекватные задачам исследования;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оформлять </w:t>
      </w:r>
      <w:r w:rsidRPr="006E60DF">
        <w:rPr>
          <w:color w:val="000000"/>
          <w:sz w:val="24"/>
          <w:szCs w:val="24"/>
        </w:rPr>
        <w:tab/>
        <w:t xml:space="preserve">теоретические </w:t>
      </w:r>
      <w:r w:rsidRPr="006E60DF">
        <w:rPr>
          <w:color w:val="000000"/>
          <w:sz w:val="24"/>
          <w:szCs w:val="24"/>
        </w:rPr>
        <w:tab/>
        <w:t xml:space="preserve">и </w:t>
      </w:r>
      <w:r w:rsidRPr="006E60DF">
        <w:rPr>
          <w:color w:val="000000"/>
          <w:sz w:val="24"/>
          <w:szCs w:val="24"/>
        </w:rPr>
        <w:tab/>
        <w:t xml:space="preserve">экспериментальные </w:t>
      </w:r>
      <w:r w:rsidRPr="006E60DF">
        <w:rPr>
          <w:color w:val="000000"/>
          <w:sz w:val="24"/>
          <w:szCs w:val="24"/>
        </w:rPr>
        <w:tab/>
        <w:t xml:space="preserve">результаты </w:t>
      </w:r>
    </w:p>
    <w:p w:rsidR="00CA182B" w:rsidRPr="006E60DF" w:rsidRDefault="00CA182B" w:rsidP="00CA182B">
      <w:pPr>
        <w:ind w:left="-15"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исследовательской и проектной работы;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рецензировать чужую исследовательскую или проектную работы;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наблюдать за биологическими, экологическими и социальными явлениями;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описывать результаты наблюдений, обсуждения полученных фактов;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проводить опыт в соответствии с задачами, объяснить результаты;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проводить измерения с помощью различных приборов;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выполнять письменные инструкции правил безопасности; </w:t>
      </w:r>
    </w:p>
    <w:p w:rsidR="00CA182B" w:rsidRPr="006E60DF" w:rsidRDefault="00CA182B" w:rsidP="00CA182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оформлять результаты исследования с помощью описания фактов, составления простых таблиц, графиков, формулирования выводов. </w:t>
      </w:r>
    </w:p>
    <w:p w:rsidR="00CA182B" w:rsidRDefault="00CA182B" w:rsidP="00CA182B">
      <w:pPr>
        <w:ind w:firstLine="709"/>
        <w:contextualSpacing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>По окончании изучения курса «</w:t>
      </w:r>
      <w:r>
        <w:rPr>
          <w:color w:val="000000"/>
          <w:sz w:val="24"/>
          <w:szCs w:val="24"/>
        </w:rPr>
        <w:t>Основы проектной деятельности</w:t>
      </w:r>
      <w:r w:rsidRPr="006E60DF">
        <w:rPr>
          <w:color w:val="000000"/>
          <w:sz w:val="24"/>
          <w:szCs w:val="24"/>
        </w:rPr>
        <w:t xml:space="preserve">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</w:t>
      </w:r>
      <w:r w:rsidRPr="006E60DF">
        <w:rPr>
          <w:color w:val="000000"/>
          <w:sz w:val="24"/>
          <w:szCs w:val="24"/>
        </w:rPr>
        <w:lastRenderedPageBreak/>
        <w:t>обобщение, объект исследования, предмет исследования, принцип, рецензия, синтез, сравнение, теория, факт, эксперимент</w:t>
      </w:r>
    </w:p>
    <w:p w:rsidR="00417C50" w:rsidRDefault="00417C50" w:rsidP="00CA182B">
      <w:pPr>
        <w:ind w:firstLine="709"/>
        <w:contextualSpacing/>
        <w:rPr>
          <w:b/>
          <w:sz w:val="24"/>
          <w:szCs w:val="24"/>
        </w:rPr>
      </w:pPr>
      <w:r w:rsidRPr="00417C50">
        <w:rPr>
          <w:b/>
          <w:sz w:val="24"/>
          <w:szCs w:val="24"/>
        </w:rPr>
        <w:t xml:space="preserve">Раздел 2. Содержание учебного </w:t>
      </w:r>
      <w:r>
        <w:rPr>
          <w:b/>
          <w:sz w:val="24"/>
          <w:szCs w:val="24"/>
        </w:rPr>
        <w:t>курса</w:t>
      </w:r>
      <w:r w:rsidRPr="00417C50">
        <w:rPr>
          <w:b/>
          <w:sz w:val="24"/>
          <w:szCs w:val="24"/>
        </w:rPr>
        <w:t xml:space="preserve"> «</w:t>
      </w:r>
      <w:r w:rsidR="00CA182B">
        <w:rPr>
          <w:b/>
          <w:sz w:val="24"/>
          <w:szCs w:val="24"/>
        </w:rPr>
        <w:t>Основы проектной деятельности</w:t>
      </w:r>
      <w:r w:rsidRPr="00417C50">
        <w:rPr>
          <w:b/>
          <w:sz w:val="24"/>
          <w:szCs w:val="24"/>
        </w:rPr>
        <w:t>»</w:t>
      </w:r>
    </w:p>
    <w:p w:rsidR="00417C50" w:rsidRPr="003719C2" w:rsidRDefault="00417C50" w:rsidP="00417C50">
      <w:pPr>
        <w:jc w:val="center"/>
        <w:rPr>
          <w:sz w:val="24"/>
          <w:szCs w:val="24"/>
        </w:rPr>
      </w:pPr>
      <w:r w:rsidRPr="003719C2">
        <w:rPr>
          <w:b/>
          <w:bCs/>
          <w:sz w:val="24"/>
          <w:szCs w:val="24"/>
        </w:rPr>
        <w:t>10 класс</w:t>
      </w:r>
    </w:p>
    <w:p w:rsidR="00CA182B" w:rsidRPr="006E60DF" w:rsidRDefault="00CA182B" w:rsidP="00CA182B">
      <w:pPr>
        <w:ind w:left="-5" w:hanging="10"/>
        <w:rPr>
          <w:color w:val="000000"/>
          <w:sz w:val="24"/>
          <w:szCs w:val="24"/>
        </w:rPr>
      </w:pPr>
      <w:r w:rsidRPr="006E60DF">
        <w:rPr>
          <w:b/>
          <w:color w:val="000000"/>
          <w:sz w:val="24"/>
          <w:szCs w:val="24"/>
        </w:rPr>
        <w:t xml:space="preserve">Введение </w:t>
      </w:r>
      <w:r w:rsidRPr="006E60DF">
        <w:rPr>
          <w:color w:val="000000"/>
          <w:sz w:val="24"/>
          <w:szCs w:val="24"/>
        </w:rPr>
        <w:t xml:space="preserve"> </w:t>
      </w:r>
      <w:r w:rsidRPr="006E60DF">
        <w:rPr>
          <w:color w:val="000000"/>
          <w:sz w:val="24"/>
          <w:szCs w:val="24"/>
        </w:rPr>
        <w:br/>
        <w:t xml:space="preserve">Понятие «индивидуальный проект», проектная деятельность, проектная культура. </w:t>
      </w:r>
    </w:p>
    <w:p w:rsidR="00CA182B" w:rsidRPr="006E60DF" w:rsidRDefault="00CA182B" w:rsidP="00CA182B">
      <w:pPr>
        <w:ind w:left="-5" w:hanging="10"/>
        <w:rPr>
          <w:sz w:val="24"/>
          <w:szCs w:val="24"/>
        </w:rPr>
      </w:pPr>
      <w:r w:rsidRPr="006E60DF">
        <w:rPr>
          <w:b/>
          <w:sz w:val="24"/>
          <w:szCs w:val="24"/>
        </w:rPr>
        <w:t>Культура исследования и проектирования</w:t>
      </w:r>
      <w:r w:rsidRPr="006E60DF">
        <w:rPr>
          <w:b/>
          <w:sz w:val="24"/>
          <w:szCs w:val="24"/>
        </w:rPr>
        <w:br/>
      </w:r>
      <w:r w:rsidRPr="006E60DF">
        <w:rPr>
          <w:sz w:val="24"/>
          <w:szCs w:val="24"/>
        </w:rPr>
        <w:t>Проект. Технологические, социальные, экономические, волонтёрские, организационные, смешанные проекты. Анализ проектов. Проектирование. Проект «Крымский мост». Проект П.А. Столыпина. Проектно-конструкторская деятельность. Конструирование. Технические проекты. Социальное проектирование. Волонтёрские проекты: социально-культурные, информационно-консультативные, экологические. Анализ проектов сверстников. Компьютерное моделирование. Математическое моделирование. Исследование. Задача, цель, объект, предмет, субъект и метод исследования. Гипотеза.</w:t>
      </w:r>
      <w:r w:rsidRPr="006E60DF">
        <w:rPr>
          <w:sz w:val="24"/>
          <w:szCs w:val="24"/>
        </w:rPr>
        <w:br/>
      </w:r>
      <w:r w:rsidRPr="006E60DF">
        <w:rPr>
          <w:b/>
          <w:sz w:val="24"/>
          <w:szCs w:val="24"/>
        </w:rPr>
        <w:t>Самоопределение</w:t>
      </w:r>
      <w:r w:rsidRPr="006E60DF">
        <w:rPr>
          <w:b/>
          <w:sz w:val="24"/>
          <w:szCs w:val="24"/>
        </w:rPr>
        <w:br/>
      </w:r>
      <w:r w:rsidRPr="006E60DF">
        <w:rPr>
          <w:sz w:val="24"/>
          <w:szCs w:val="24"/>
        </w:rPr>
        <w:t>Глобальные проблемы. Создание элементов образа будущего. Формирование отношения к проблемам. Проектные движения. Первичное самоопределение. Обоснование актуальности темы для проекта или исследования.</w:t>
      </w:r>
    </w:p>
    <w:p w:rsidR="00CA182B" w:rsidRPr="006E60DF" w:rsidRDefault="00CA182B" w:rsidP="00CA182B">
      <w:pPr>
        <w:rPr>
          <w:sz w:val="24"/>
          <w:szCs w:val="24"/>
        </w:rPr>
      </w:pPr>
      <w:r w:rsidRPr="006E60DF">
        <w:rPr>
          <w:b/>
          <w:sz w:val="24"/>
          <w:szCs w:val="24"/>
        </w:rPr>
        <w:t>Замысел проекта</w:t>
      </w:r>
      <w:r w:rsidRPr="006E60DF">
        <w:rPr>
          <w:b/>
          <w:sz w:val="24"/>
          <w:szCs w:val="24"/>
        </w:rPr>
        <w:br/>
      </w:r>
      <w:r w:rsidRPr="006E60DF">
        <w:rPr>
          <w:sz w:val="24"/>
          <w:szCs w:val="24"/>
        </w:rPr>
        <w:t>Проблема. Позиция. Профессиональная позиция. Цель. Формулирование цели. Задача. Результат. Акция. Ресурс. Бюджет. Информационный ресурс.</w:t>
      </w:r>
    </w:p>
    <w:p w:rsidR="00CA182B" w:rsidRPr="006E60DF" w:rsidRDefault="00CA182B" w:rsidP="00CA182B">
      <w:pPr>
        <w:rPr>
          <w:sz w:val="24"/>
          <w:szCs w:val="24"/>
        </w:rPr>
      </w:pPr>
      <w:r w:rsidRPr="006E60DF">
        <w:rPr>
          <w:b/>
          <w:sz w:val="24"/>
          <w:szCs w:val="24"/>
        </w:rPr>
        <w:t>Условия реализации проекта</w:t>
      </w:r>
      <w:r w:rsidRPr="006E60DF">
        <w:rPr>
          <w:b/>
          <w:sz w:val="24"/>
          <w:szCs w:val="24"/>
        </w:rPr>
        <w:br/>
      </w:r>
      <w:r w:rsidRPr="006E60DF">
        <w:rPr>
          <w:sz w:val="24"/>
          <w:szCs w:val="24"/>
        </w:rPr>
        <w:t xml:space="preserve">Планирование. Прогнозирование. Спонсор. Инвестор. Благотворитель. Кредитование. Бизнес-план. Венчурные фонды и компании. Бизнес-ангелы. Долговые и долевые ценные бумаги. Дивиденды. Фондовый рынок. </w:t>
      </w:r>
      <w:proofErr w:type="spellStart"/>
      <w:r w:rsidRPr="006E60DF">
        <w:rPr>
          <w:sz w:val="24"/>
          <w:szCs w:val="24"/>
        </w:rPr>
        <w:t>Краудфандинг</w:t>
      </w:r>
      <w:proofErr w:type="spellEnd"/>
      <w:r w:rsidRPr="006E60DF">
        <w:rPr>
          <w:sz w:val="24"/>
          <w:szCs w:val="24"/>
        </w:rPr>
        <w:t xml:space="preserve">. Сторонники и команда проекта. Контрольная точка. Ленточная диаграмма (карта </w:t>
      </w:r>
      <w:proofErr w:type="spellStart"/>
      <w:r w:rsidRPr="006E60DF">
        <w:rPr>
          <w:sz w:val="24"/>
          <w:szCs w:val="24"/>
        </w:rPr>
        <w:t>Ганта</w:t>
      </w:r>
      <w:proofErr w:type="spellEnd"/>
      <w:r w:rsidRPr="006E60DF">
        <w:rPr>
          <w:sz w:val="24"/>
          <w:szCs w:val="24"/>
        </w:rPr>
        <w:t>). Дорожная карта.</w:t>
      </w:r>
    </w:p>
    <w:p w:rsidR="00CA182B" w:rsidRPr="006E60DF" w:rsidRDefault="00CA182B" w:rsidP="00CA182B">
      <w:pPr>
        <w:rPr>
          <w:sz w:val="24"/>
          <w:szCs w:val="24"/>
        </w:rPr>
      </w:pPr>
      <w:r w:rsidRPr="006E60DF">
        <w:rPr>
          <w:b/>
          <w:sz w:val="24"/>
          <w:szCs w:val="24"/>
        </w:rPr>
        <w:t>Предварительная защита и экспертная оценка проектных и исследовательских работ</w:t>
      </w:r>
      <w:r w:rsidRPr="006E60DF">
        <w:rPr>
          <w:b/>
          <w:sz w:val="24"/>
          <w:szCs w:val="24"/>
        </w:rPr>
        <w:br/>
      </w:r>
      <w:r w:rsidRPr="006E60DF">
        <w:rPr>
          <w:sz w:val="24"/>
          <w:szCs w:val="24"/>
        </w:rPr>
        <w:t xml:space="preserve">Предварительная защита. Эксперт. Критерии анализа и оценивания проектной работы. Оценивание проектов сверстников. Оценка начального этапа исследования. </w:t>
      </w:r>
    </w:p>
    <w:p w:rsidR="00CA182B" w:rsidRPr="006E60DF" w:rsidRDefault="00CA182B" w:rsidP="00CA182B">
      <w:pPr>
        <w:jc w:val="center"/>
        <w:rPr>
          <w:b/>
          <w:sz w:val="24"/>
          <w:szCs w:val="24"/>
        </w:rPr>
      </w:pPr>
      <w:r w:rsidRPr="006E60DF">
        <w:rPr>
          <w:b/>
          <w:sz w:val="24"/>
          <w:szCs w:val="24"/>
        </w:rPr>
        <w:t>11 класс</w:t>
      </w:r>
    </w:p>
    <w:p w:rsidR="00CA182B" w:rsidRPr="006E60DF" w:rsidRDefault="00CA182B" w:rsidP="00CA182B">
      <w:pPr>
        <w:rPr>
          <w:b/>
          <w:sz w:val="24"/>
          <w:szCs w:val="24"/>
        </w:rPr>
      </w:pPr>
      <w:r w:rsidRPr="006E60DF">
        <w:rPr>
          <w:b/>
          <w:sz w:val="24"/>
          <w:szCs w:val="24"/>
        </w:rPr>
        <w:t>Введение</w:t>
      </w:r>
    </w:p>
    <w:p w:rsidR="00CA182B" w:rsidRPr="006E60DF" w:rsidRDefault="00CA182B" w:rsidP="00CA182B">
      <w:pPr>
        <w:rPr>
          <w:sz w:val="24"/>
          <w:szCs w:val="24"/>
        </w:rPr>
      </w:pPr>
      <w:r w:rsidRPr="006E60DF">
        <w:rPr>
          <w:sz w:val="24"/>
          <w:szCs w:val="24"/>
        </w:rPr>
        <w:t>Краткое повторение изученного материала 10 класса.</w:t>
      </w:r>
    </w:p>
    <w:p w:rsidR="00CA182B" w:rsidRPr="006E60DF" w:rsidRDefault="00CA182B" w:rsidP="00CA182B">
      <w:pPr>
        <w:rPr>
          <w:b/>
          <w:sz w:val="24"/>
          <w:szCs w:val="24"/>
        </w:rPr>
      </w:pPr>
      <w:r w:rsidRPr="006E60DF">
        <w:rPr>
          <w:b/>
          <w:sz w:val="24"/>
          <w:szCs w:val="24"/>
        </w:rPr>
        <w:t>Трудности реализации проекта</w:t>
      </w:r>
    </w:p>
    <w:p w:rsidR="00CA182B" w:rsidRPr="006E60DF" w:rsidRDefault="00CA182B" w:rsidP="00CA182B">
      <w:pPr>
        <w:rPr>
          <w:sz w:val="24"/>
          <w:szCs w:val="24"/>
        </w:rPr>
      </w:pPr>
      <w:r w:rsidRPr="006E60DF">
        <w:rPr>
          <w:sz w:val="24"/>
          <w:szCs w:val="24"/>
        </w:rPr>
        <w:t xml:space="preserve">Жизненный цикл проекта. Жизненный цикл изделия. Рефлексия. Риски проекта. Факторы риска. </w:t>
      </w:r>
      <w:proofErr w:type="spellStart"/>
      <w:r w:rsidRPr="006E60DF">
        <w:rPr>
          <w:sz w:val="24"/>
          <w:szCs w:val="24"/>
        </w:rPr>
        <w:t>Стартап</w:t>
      </w:r>
      <w:proofErr w:type="spellEnd"/>
      <w:r w:rsidRPr="006E60DF">
        <w:rPr>
          <w:sz w:val="24"/>
          <w:szCs w:val="24"/>
        </w:rPr>
        <w:t xml:space="preserve">. Анализ и сравнение проектных замыслов. Краеведческий проект. Анализ проектов сверстников. </w:t>
      </w:r>
    </w:p>
    <w:p w:rsidR="00CA182B" w:rsidRPr="006E60DF" w:rsidRDefault="00CA182B" w:rsidP="00CA182B">
      <w:pPr>
        <w:rPr>
          <w:b/>
          <w:sz w:val="24"/>
          <w:szCs w:val="24"/>
        </w:rPr>
      </w:pPr>
      <w:r w:rsidRPr="006E60DF">
        <w:rPr>
          <w:b/>
          <w:sz w:val="24"/>
          <w:szCs w:val="24"/>
        </w:rPr>
        <w:t>Дополнительные возможности улучшения проекта</w:t>
      </w:r>
    </w:p>
    <w:p w:rsidR="00CA182B" w:rsidRPr="006E60DF" w:rsidRDefault="00CA182B" w:rsidP="00CA182B">
      <w:pPr>
        <w:rPr>
          <w:sz w:val="24"/>
          <w:szCs w:val="24"/>
        </w:rPr>
      </w:pPr>
      <w:r w:rsidRPr="006E60DF">
        <w:rPr>
          <w:sz w:val="24"/>
          <w:szCs w:val="24"/>
        </w:rPr>
        <w:t xml:space="preserve">Изобретение. Технология. Технологические долины. </w:t>
      </w:r>
      <w:proofErr w:type="spellStart"/>
      <w:r w:rsidRPr="006E60DF">
        <w:rPr>
          <w:sz w:val="24"/>
          <w:szCs w:val="24"/>
        </w:rPr>
        <w:t>Агротехнологии</w:t>
      </w:r>
      <w:proofErr w:type="spellEnd"/>
      <w:r w:rsidRPr="006E60DF">
        <w:rPr>
          <w:sz w:val="24"/>
          <w:szCs w:val="24"/>
        </w:rPr>
        <w:t>. Инфраструктура. Базовый процесс. Вспомогательные процессы. Социологический процесс. Генеральная совокупность. Интервью. Анкетирование. Интернет-опрос. Выборка респондентов. Ошибка выборки. Анкета.</w:t>
      </w:r>
    </w:p>
    <w:p w:rsidR="00CA182B" w:rsidRPr="006E60DF" w:rsidRDefault="00CA182B" w:rsidP="00CA182B">
      <w:pPr>
        <w:keepNext/>
        <w:keepLines/>
        <w:jc w:val="both"/>
        <w:outlineLvl w:val="0"/>
        <w:rPr>
          <w:b/>
          <w:color w:val="000000"/>
          <w:sz w:val="24"/>
          <w:szCs w:val="24"/>
        </w:rPr>
      </w:pPr>
      <w:r w:rsidRPr="006E60DF">
        <w:rPr>
          <w:b/>
          <w:color w:val="000000"/>
          <w:sz w:val="24"/>
          <w:szCs w:val="24"/>
        </w:rPr>
        <w:t xml:space="preserve">Управление оформлением и завершением проектов  </w:t>
      </w:r>
    </w:p>
    <w:p w:rsidR="00CA182B" w:rsidRPr="006E60DF" w:rsidRDefault="00CA182B" w:rsidP="00CA182B">
      <w:pPr>
        <w:jc w:val="both"/>
        <w:rPr>
          <w:color w:val="333333"/>
          <w:sz w:val="24"/>
          <w:szCs w:val="24"/>
        </w:rPr>
      </w:pPr>
      <w:r w:rsidRPr="006E60DF">
        <w:rPr>
          <w:color w:val="000000"/>
          <w:sz w:val="24"/>
          <w:szCs w:val="24"/>
        </w:rPr>
        <w:t xml:space="preserve">Способы и формы представления данных. Работа в сети Интернет.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</w:t>
      </w:r>
      <w:r w:rsidRPr="006E60DF">
        <w:rPr>
          <w:sz w:val="24"/>
          <w:szCs w:val="24"/>
        </w:rPr>
        <w:t>Требования к оформлению проектной работы.</w:t>
      </w:r>
      <w:r w:rsidRPr="006E60DF">
        <w:rPr>
          <w:color w:val="000000"/>
          <w:sz w:val="24"/>
          <w:szCs w:val="24"/>
        </w:rPr>
        <w:t xml:space="preserve"> </w:t>
      </w:r>
      <w:r w:rsidRPr="006E60DF">
        <w:rPr>
          <w:sz w:val="24"/>
          <w:szCs w:val="24"/>
        </w:rPr>
        <w:t xml:space="preserve">Критерии анализа и оценивания проектной работы. Публичное выступление. </w:t>
      </w:r>
      <w:r w:rsidRPr="006E60DF">
        <w:rPr>
          <w:color w:val="000000"/>
          <w:sz w:val="24"/>
          <w:szCs w:val="24"/>
        </w:rPr>
        <w:t xml:space="preserve">Главные предпосылки успеха публичного выступления. Навыки монологической речи. Аргументирующая речь. Умение отвечать на незапланированные вопросы. </w:t>
      </w:r>
      <w:r w:rsidRPr="006E60DF">
        <w:rPr>
          <w:color w:val="333333"/>
          <w:sz w:val="24"/>
          <w:szCs w:val="24"/>
        </w:rPr>
        <w:t xml:space="preserve"> Подготовка авторского доклада. </w:t>
      </w:r>
    </w:p>
    <w:p w:rsidR="00CA182B" w:rsidRPr="006E60DF" w:rsidRDefault="00CA182B" w:rsidP="00CA182B">
      <w:pPr>
        <w:keepNext/>
        <w:keepLines/>
        <w:outlineLvl w:val="0"/>
        <w:rPr>
          <w:b/>
          <w:color w:val="000000"/>
          <w:sz w:val="24"/>
          <w:szCs w:val="24"/>
        </w:rPr>
      </w:pPr>
      <w:r w:rsidRPr="006E60DF">
        <w:rPr>
          <w:b/>
          <w:color w:val="000000"/>
          <w:sz w:val="24"/>
          <w:szCs w:val="24"/>
        </w:rPr>
        <w:lastRenderedPageBreak/>
        <w:t>Презентация и защита проекта</w:t>
      </w:r>
    </w:p>
    <w:p w:rsidR="00CA182B" w:rsidRPr="006E60DF" w:rsidRDefault="00CA182B" w:rsidP="00CA182B">
      <w:pPr>
        <w:keepNext/>
        <w:keepLines/>
        <w:outlineLvl w:val="0"/>
        <w:rPr>
          <w:color w:val="000000"/>
          <w:sz w:val="24"/>
          <w:szCs w:val="24"/>
        </w:rPr>
      </w:pPr>
      <w:r w:rsidRPr="006E60DF">
        <w:rPr>
          <w:color w:val="000000"/>
          <w:sz w:val="24"/>
          <w:szCs w:val="24"/>
        </w:rPr>
        <w:t>Представление результатов индивидуального проекта.</w:t>
      </w:r>
    </w:p>
    <w:p w:rsidR="00CA182B" w:rsidRPr="006E60DF" w:rsidRDefault="00CA182B" w:rsidP="00CA182B">
      <w:pPr>
        <w:keepNext/>
        <w:keepLines/>
        <w:outlineLvl w:val="0"/>
        <w:rPr>
          <w:b/>
          <w:color w:val="000000"/>
          <w:sz w:val="24"/>
          <w:szCs w:val="24"/>
        </w:rPr>
      </w:pPr>
      <w:r w:rsidRPr="006E60DF">
        <w:rPr>
          <w:b/>
          <w:color w:val="000000"/>
          <w:sz w:val="24"/>
          <w:szCs w:val="24"/>
        </w:rPr>
        <w:t xml:space="preserve">Рефлексия </w:t>
      </w:r>
    </w:p>
    <w:p w:rsidR="00CA182B" w:rsidRPr="006E60DF" w:rsidRDefault="00CA182B" w:rsidP="00CA182B">
      <w:pPr>
        <w:jc w:val="both"/>
        <w:rPr>
          <w:color w:val="000000"/>
          <w:sz w:val="24"/>
          <w:szCs w:val="24"/>
        </w:rPr>
      </w:pPr>
      <w:r w:rsidRPr="006E60DF">
        <w:rPr>
          <w:sz w:val="24"/>
          <w:szCs w:val="24"/>
        </w:rPr>
        <w:t xml:space="preserve">Самооценка индивидуального проекта. </w:t>
      </w:r>
      <w:r w:rsidRPr="006E60DF">
        <w:rPr>
          <w:color w:val="000000"/>
          <w:sz w:val="24"/>
          <w:szCs w:val="24"/>
        </w:rPr>
        <w:t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  <w:r w:rsidRPr="006E60DF">
        <w:rPr>
          <w:b/>
          <w:i/>
          <w:color w:val="000000"/>
          <w:sz w:val="24"/>
          <w:szCs w:val="24"/>
        </w:rPr>
        <w:t xml:space="preserve">  </w:t>
      </w:r>
    </w:p>
    <w:p w:rsidR="00417C50" w:rsidRPr="00417C50" w:rsidRDefault="00417C50" w:rsidP="00417C50">
      <w:pPr>
        <w:tabs>
          <w:tab w:val="left" w:pos="1843"/>
        </w:tabs>
        <w:ind w:firstLine="709"/>
        <w:contextualSpacing/>
        <w:rPr>
          <w:b/>
          <w:sz w:val="24"/>
          <w:szCs w:val="24"/>
        </w:rPr>
      </w:pPr>
      <w:r w:rsidRPr="00417C50">
        <w:rPr>
          <w:b/>
          <w:sz w:val="24"/>
          <w:szCs w:val="24"/>
        </w:rPr>
        <w:t xml:space="preserve">Раздел 3. Тематическое планирование учебного </w:t>
      </w:r>
      <w:r>
        <w:rPr>
          <w:b/>
          <w:sz w:val="24"/>
          <w:szCs w:val="24"/>
        </w:rPr>
        <w:t>курса</w:t>
      </w:r>
      <w:r w:rsidRPr="00417C50">
        <w:rPr>
          <w:b/>
          <w:sz w:val="24"/>
          <w:szCs w:val="24"/>
        </w:rPr>
        <w:t xml:space="preserve"> «</w:t>
      </w:r>
      <w:r w:rsidR="00CA182B">
        <w:rPr>
          <w:b/>
          <w:sz w:val="24"/>
          <w:szCs w:val="24"/>
        </w:rPr>
        <w:t>Основы проектной деятельности</w:t>
      </w:r>
      <w:r w:rsidRPr="00417C50">
        <w:rPr>
          <w:b/>
          <w:sz w:val="24"/>
          <w:szCs w:val="24"/>
        </w:rPr>
        <w:t>» с указанием количества часов, отводимых на освоение каждой темы</w:t>
      </w:r>
    </w:p>
    <w:p w:rsidR="00417C50" w:rsidRDefault="00417C50" w:rsidP="00417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5"/>
        <w:gridCol w:w="1892"/>
        <w:gridCol w:w="1708"/>
      </w:tblGrid>
      <w:tr w:rsidR="00417C50" w:rsidTr="00417C50">
        <w:trPr>
          <w:trHeight w:val="165"/>
        </w:trPr>
        <w:tc>
          <w:tcPr>
            <w:tcW w:w="5745" w:type="dxa"/>
            <w:vMerge w:val="restart"/>
          </w:tcPr>
          <w:p w:rsidR="00417C50" w:rsidRDefault="00417C50" w:rsidP="00601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Тема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417C50" w:rsidRPr="00417C50" w:rsidRDefault="00417C50" w:rsidP="00417C50">
            <w:pPr>
              <w:jc w:val="center"/>
              <w:rPr>
                <w:b/>
                <w:sz w:val="24"/>
                <w:szCs w:val="24"/>
              </w:rPr>
            </w:pPr>
            <w:r w:rsidRPr="00417C50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17C50" w:rsidRPr="00417C50" w:rsidRDefault="00417C50" w:rsidP="00417C50">
            <w:pPr>
              <w:jc w:val="center"/>
              <w:rPr>
                <w:b/>
                <w:sz w:val="24"/>
                <w:szCs w:val="24"/>
              </w:rPr>
            </w:pPr>
            <w:r w:rsidRPr="00417C50">
              <w:rPr>
                <w:b/>
                <w:sz w:val="24"/>
                <w:szCs w:val="24"/>
              </w:rPr>
              <w:t>11 класс</w:t>
            </w:r>
          </w:p>
        </w:tc>
      </w:tr>
      <w:tr w:rsidR="00417C50" w:rsidTr="00EF271A">
        <w:trPr>
          <w:trHeight w:val="105"/>
        </w:trPr>
        <w:tc>
          <w:tcPr>
            <w:tcW w:w="5745" w:type="dxa"/>
            <w:vMerge/>
          </w:tcPr>
          <w:p w:rsidR="00417C50" w:rsidRDefault="00417C50" w:rsidP="006019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417C50" w:rsidRPr="00417C50" w:rsidRDefault="00417C50" w:rsidP="00417C50">
            <w:pPr>
              <w:jc w:val="center"/>
              <w:rPr>
                <w:b/>
                <w:sz w:val="24"/>
                <w:szCs w:val="24"/>
              </w:rPr>
            </w:pPr>
            <w:r w:rsidRPr="00417C5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A182B" w:rsidTr="00417C50">
        <w:tc>
          <w:tcPr>
            <w:tcW w:w="5745" w:type="dxa"/>
          </w:tcPr>
          <w:p w:rsidR="00CA182B" w:rsidRPr="006E60DF" w:rsidRDefault="00CA182B" w:rsidP="00CA182B">
            <w:pPr>
              <w:rPr>
                <w:sz w:val="24"/>
                <w:szCs w:val="24"/>
              </w:rPr>
            </w:pPr>
            <w:r w:rsidRPr="006E60DF">
              <w:rPr>
                <w:sz w:val="24"/>
                <w:szCs w:val="24"/>
              </w:rPr>
              <w:t>Введение.</w:t>
            </w:r>
          </w:p>
        </w:tc>
        <w:tc>
          <w:tcPr>
            <w:tcW w:w="1892" w:type="dxa"/>
          </w:tcPr>
          <w:p w:rsidR="00CA182B" w:rsidRPr="00417C50" w:rsidRDefault="00CA182B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708" w:type="dxa"/>
          </w:tcPr>
          <w:p w:rsidR="00CA182B" w:rsidRPr="00417C50" w:rsidRDefault="00CA182B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CA182B" w:rsidTr="00417C50">
        <w:tc>
          <w:tcPr>
            <w:tcW w:w="5745" w:type="dxa"/>
          </w:tcPr>
          <w:p w:rsidR="00CA182B" w:rsidRPr="00CA182B" w:rsidRDefault="00CA182B" w:rsidP="00CA182B">
            <w:pPr>
              <w:jc w:val="both"/>
              <w:rPr>
                <w:sz w:val="24"/>
                <w:szCs w:val="24"/>
              </w:rPr>
            </w:pPr>
            <w:r w:rsidRPr="00CA182B">
              <w:rPr>
                <w:sz w:val="24"/>
                <w:szCs w:val="24"/>
              </w:rPr>
              <w:t>Модуль 1. Культура исследования и проектирования</w:t>
            </w:r>
          </w:p>
        </w:tc>
        <w:tc>
          <w:tcPr>
            <w:tcW w:w="1892" w:type="dxa"/>
          </w:tcPr>
          <w:p w:rsidR="00CA182B" w:rsidRPr="00417C50" w:rsidRDefault="00BE3C34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182B">
              <w:rPr>
                <w:sz w:val="24"/>
                <w:szCs w:val="24"/>
              </w:rPr>
              <w:t>ч</w:t>
            </w:r>
          </w:p>
        </w:tc>
        <w:tc>
          <w:tcPr>
            <w:tcW w:w="1708" w:type="dxa"/>
          </w:tcPr>
          <w:p w:rsidR="00CA182B" w:rsidRPr="00417C50" w:rsidRDefault="00CA182B" w:rsidP="00CA182B">
            <w:pPr>
              <w:jc w:val="center"/>
              <w:rPr>
                <w:sz w:val="24"/>
                <w:szCs w:val="24"/>
              </w:rPr>
            </w:pPr>
          </w:p>
        </w:tc>
      </w:tr>
      <w:tr w:rsidR="00CA182B" w:rsidTr="00417C50">
        <w:tc>
          <w:tcPr>
            <w:tcW w:w="5745" w:type="dxa"/>
          </w:tcPr>
          <w:p w:rsidR="00CA182B" w:rsidRPr="00CA182B" w:rsidRDefault="00CA182B" w:rsidP="00CA182B">
            <w:pPr>
              <w:tabs>
                <w:tab w:val="left" w:pos="3255"/>
              </w:tabs>
              <w:jc w:val="both"/>
              <w:rPr>
                <w:sz w:val="24"/>
                <w:szCs w:val="24"/>
              </w:rPr>
            </w:pPr>
            <w:r w:rsidRPr="00CA182B">
              <w:rPr>
                <w:sz w:val="24"/>
                <w:szCs w:val="24"/>
              </w:rPr>
              <w:t>Модуль 2. Самоопределение</w:t>
            </w:r>
          </w:p>
        </w:tc>
        <w:tc>
          <w:tcPr>
            <w:tcW w:w="1892" w:type="dxa"/>
          </w:tcPr>
          <w:p w:rsidR="00CA182B" w:rsidRPr="00417C50" w:rsidRDefault="00BE3C34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182B">
              <w:rPr>
                <w:sz w:val="24"/>
                <w:szCs w:val="24"/>
              </w:rPr>
              <w:t>ч</w:t>
            </w:r>
          </w:p>
        </w:tc>
        <w:tc>
          <w:tcPr>
            <w:tcW w:w="1708" w:type="dxa"/>
          </w:tcPr>
          <w:p w:rsidR="00CA182B" w:rsidRPr="00417C50" w:rsidRDefault="00CA182B" w:rsidP="00CA182B">
            <w:pPr>
              <w:jc w:val="center"/>
              <w:rPr>
                <w:sz w:val="24"/>
                <w:szCs w:val="24"/>
              </w:rPr>
            </w:pPr>
          </w:p>
        </w:tc>
      </w:tr>
      <w:tr w:rsidR="00CA182B" w:rsidTr="00417C50">
        <w:tc>
          <w:tcPr>
            <w:tcW w:w="5745" w:type="dxa"/>
          </w:tcPr>
          <w:p w:rsidR="00CA182B" w:rsidRPr="00CA182B" w:rsidRDefault="00CA182B" w:rsidP="00CA182B">
            <w:pPr>
              <w:jc w:val="both"/>
              <w:rPr>
                <w:sz w:val="24"/>
                <w:szCs w:val="24"/>
              </w:rPr>
            </w:pPr>
            <w:r w:rsidRPr="00CA182B">
              <w:rPr>
                <w:sz w:val="24"/>
                <w:szCs w:val="24"/>
              </w:rPr>
              <w:t>Модуль 3. Замысел проекта</w:t>
            </w:r>
          </w:p>
        </w:tc>
        <w:tc>
          <w:tcPr>
            <w:tcW w:w="1892" w:type="dxa"/>
          </w:tcPr>
          <w:p w:rsidR="00CA182B" w:rsidRPr="00417C50" w:rsidRDefault="00BE3C34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182B">
              <w:rPr>
                <w:sz w:val="24"/>
                <w:szCs w:val="24"/>
              </w:rPr>
              <w:t>ч</w:t>
            </w:r>
          </w:p>
        </w:tc>
        <w:tc>
          <w:tcPr>
            <w:tcW w:w="1708" w:type="dxa"/>
          </w:tcPr>
          <w:p w:rsidR="00CA182B" w:rsidRPr="00417C50" w:rsidRDefault="00CA182B" w:rsidP="00CA182B">
            <w:pPr>
              <w:jc w:val="center"/>
              <w:rPr>
                <w:sz w:val="24"/>
                <w:szCs w:val="24"/>
              </w:rPr>
            </w:pPr>
          </w:p>
        </w:tc>
      </w:tr>
      <w:tr w:rsidR="00CA182B" w:rsidTr="00417C50">
        <w:tc>
          <w:tcPr>
            <w:tcW w:w="5745" w:type="dxa"/>
          </w:tcPr>
          <w:p w:rsidR="00CA182B" w:rsidRPr="00CA182B" w:rsidRDefault="00CA182B" w:rsidP="00CA182B">
            <w:pPr>
              <w:jc w:val="both"/>
              <w:rPr>
                <w:rFonts w:eastAsia="Calibri"/>
              </w:rPr>
            </w:pPr>
            <w:r w:rsidRPr="00CA182B">
              <w:rPr>
                <w:sz w:val="24"/>
                <w:szCs w:val="24"/>
              </w:rPr>
              <w:t>Модуль 4. Условия реализации проекта</w:t>
            </w:r>
          </w:p>
        </w:tc>
        <w:tc>
          <w:tcPr>
            <w:tcW w:w="1892" w:type="dxa"/>
          </w:tcPr>
          <w:p w:rsidR="00CA182B" w:rsidRPr="00417C50" w:rsidRDefault="00BE3C34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182B">
              <w:rPr>
                <w:sz w:val="24"/>
                <w:szCs w:val="24"/>
              </w:rPr>
              <w:t>ч</w:t>
            </w:r>
          </w:p>
        </w:tc>
        <w:tc>
          <w:tcPr>
            <w:tcW w:w="1708" w:type="dxa"/>
          </w:tcPr>
          <w:p w:rsidR="00CA182B" w:rsidRPr="00417C50" w:rsidRDefault="00CA182B" w:rsidP="00CA182B">
            <w:pPr>
              <w:jc w:val="center"/>
              <w:rPr>
                <w:sz w:val="24"/>
                <w:szCs w:val="24"/>
              </w:rPr>
            </w:pPr>
          </w:p>
        </w:tc>
      </w:tr>
      <w:tr w:rsidR="00CA182B" w:rsidTr="00417C50">
        <w:tc>
          <w:tcPr>
            <w:tcW w:w="5745" w:type="dxa"/>
          </w:tcPr>
          <w:p w:rsidR="00CA182B" w:rsidRPr="00CA182B" w:rsidRDefault="00CA182B" w:rsidP="00CA182B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 xml:space="preserve">Модуль 5. </w:t>
            </w:r>
            <w:r w:rsidRPr="00CA182B">
              <w:rPr>
                <w:sz w:val="24"/>
                <w:szCs w:val="24"/>
              </w:rPr>
              <w:t>Предварительная защита и экспертная оценка проектных и исследовательских работ</w:t>
            </w:r>
          </w:p>
        </w:tc>
        <w:tc>
          <w:tcPr>
            <w:tcW w:w="1892" w:type="dxa"/>
          </w:tcPr>
          <w:p w:rsidR="00CA182B" w:rsidRPr="00417C50" w:rsidRDefault="00BE3C34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182B">
              <w:rPr>
                <w:sz w:val="24"/>
                <w:szCs w:val="24"/>
              </w:rPr>
              <w:t>ч</w:t>
            </w:r>
          </w:p>
        </w:tc>
        <w:tc>
          <w:tcPr>
            <w:tcW w:w="1708" w:type="dxa"/>
          </w:tcPr>
          <w:p w:rsidR="00CA182B" w:rsidRPr="00417C50" w:rsidRDefault="00CA182B" w:rsidP="00CA182B">
            <w:pPr>
              <w:jc w:val="center"/>
              <w:rPr>
                <w:sz w:val="24"/>
                <w:szCs w:val="24"/>
              </w:rPr>
            </w:pPr>
          </w:p>
        </w:tc>
      </w:tr>
      <w:tr w:rsidR="00CA182B" w:rsidTr="00417C50">
        <w:tc>
          <w:tcPr>
            <w:tcW w:w="5745" w:type="dxa"/>
          </w:tcPr>
          <w:p w:rsidR="00CA182B" w:rsidRPr="00CA182B" w:rsidRDefault="00CA182B" w:rsidP="00CA182B">
            <w:pPr>
              <w:rPr>
                <w:sz w:val="24"/>
                <w:szCs w:val="24"/>
              </w:rPr>
            </w:pPr>
            <w:r w:rsidRPr="00CA182B">
              <w:rPr>
                <w:sz w:val="24"/>
                <w:szCs w:val="24"/>
              </w:rPr>
              <w:t>Модуль 6. Трудности реализации проекта</w:t>
            </w:r>
          </w:p>
        </w:tc>
        <w:tc>
          <w:tcPr>
            <w:tcW w:w="1892" w:type="dxa"/>
          </w:tcPr>
          <w:p w:rsidR="00CA182B" w:rsidRDefault="00CA182B" w:rsidP="00CA1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A182B" w:rsidRPr="00417C50" w:rsidRDefault="00BE3C34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182B">
              <w:rPr>
                <w:sz w:val="24"/>
                <w:szCs w:val="24"/>
              </w:rPr>
              <w:t>ч</w:t>
            </w:r>
          </w:p>
        </w:tc>
      </w:tr>
      <w:tr w:rsidR="00CA182B" w:rsidTr="00417C50">
        <w:tc>
          <w:tcPr>
            <w:tcW w:w="5745" w:type="dxa"/>
          </w:tcPr>
          <w:p w:rsidR="00CA182B" w:rsidRPr="00CA182B" w:rsidRDefault="00CA182B" w:rsidP="00CA182B">
            <w:pPr>
              <w:rPr>
                <w:sz w:val="24"/>
                <w:szCs w:val="24"/>
              </w:rPr>
            </w:pPr>
            <w:r w:rsidRPr="00CA182B">
              <w:rPr>
                <w:sz w:val="24"/>
                <w:szCs w:val="24"/>
              </w:rPr>
              <w:t>Модуль 7. Дополнительные возможности улучшения проекта</w:t>
            </w:r>
          </w:p>
        </w:tc>
        <w:tc>
          <w:tcPr>
            <w:tcW w:w="1892" w:type="dxa"/>
          </w:tcPr>
          <w:p w:rsidR="00CA182B" w:rsidRDefault="00CA182B" w:rsidP="00CA1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A182B" w:rsidRPr="00417C50" w:rsidRDefault="00BE3C34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182B">
              <w:rPr>
                <w:sz w:val="24"/>
                <w:szCs w:val="24"/>
              </w:rPr>
              <w:t>ч</w:t>
            </w:r>
          </w:p>
        </w:tc>
      </w:tr>
      <w:tr w:rsidR="00CA182B" w:rsidTr="00417C50">
        <w:tc>
          <w:tcPr>
            <w:tcW w:w="5745" w:type="dxa"/>
          </w:tcPr>
          <w:p w:rsidR="00CA182B" w:rsidRPr="00CA182B" w:rsidRDefault="00CA182B" w:rsidP="00CA182B">
            <w:pPr>
              <w:rPr>
                <w:sz w:val="24"/>
                <w:szCs w:val="24"/>
              </w:rPr>
            </w:pPr>
            <w:r w:rsidRPr="00CA182B">
              <w:rPr>
                <w:sz w:val="24"/>
                <w:szCs w:val="24"/>
              </w:rPr>
              <w:t>Модуль 8. Управление оформлением и завершением проектов</w:t>
            </w:r>
          </w:p>
        </w:tc>
        <w:tc>
          <w:tcPr>
            <w:tcW w:w="1892" w:type="dxa"/>
          </w:tcPr>
          <w:p w:rsidR="00CA182B" w:rsidRDefault="00CA182B" w:rsidP="00CA1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A182B" w:rsidRPr="00417C50" w:rsidRDefault="00BE3C34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</w:tr>
      <w:tr w:rsidR="00CA182B" w:rsidTr="00417C50">
        <w:tc>
          <w:tcPr>
            <w:tcW w:w="5745" w:type="dxa"/>
          </w:tcPr>
          <w:p w:rsidR="00CA182B" w:rsidRPr="00CA182B" w:rsidRDefault="00CA182B" w:rsidP="00CA182B">
            <w:pPr>
              <w:rPr>
                <w:sz w:val="24"/>
                <w:szCs w:val="24"/>
              </w:rPr>
            </w:pPr>
            <w:r w:rsidRPr="00CA182B">
              <w:rPr>
                <w:sz w:val="24"/>
                <w:szCs w:val="24"/>
              </w:rPr>
              <w:t>Модуль 9. Презентация и защита проекта</w:t>
            </w:r>
          </w:p>
        </w:tc>
        <w:tc>
          <w:tcPr>
            <w:tcW w:w="1892" w:type="dxa"/>
          </w:tcPr>
          <w:p w:rsidR="00CA182B" w:rsidRDefault="00CA182B" w:rsidP="00CA1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A182B" w:rsidRPr="00417C50" w:rsidRDefault="00BE3C34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</w:tr>
      <w:tr w:rsidR="00CA182B" w:rsidTr="00417C50">
        <w:tc>
          <w:tcPr>
            <w:tcW w:w="5745" w:type="dxa"/>
          </w:tcPr>
          <w:p w:rsidR="00CA182B" w:rsidRPr="00CA182B" w:rsidRDefault="00CA182B" w:rsidP="00CA182B">
            <w:pPr>
              <w:rPr>
                <w:sz w:val="24"/>
                <w:szCs w:val="24"/>
              </w:rPr>
            </w:pPr>
            <w:r w:rsidRPr="00CA182B">
              <w:rPr>
                <w:sz w:val="24"/>
                <w:szCs w:val="24"/>
              </w:rPr>
              <w:t>Модуль 10. Рефлексия</w:t>
            </w:r>
          </w:p>
        </w:tc>
        <w:tc>
          <w:tcPr>
            <w:tcW w:w="1892" w:type="dxa"/>
          </w:tcPr>
          <w:p w:rsidR="00CA182B" w:rsidRDefault="00CA182B" w:rsidP="00CA1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A182B" w:rsidRPr="00417C50" w:rsidRDefault="00BE3C34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</w:tr>
      <w:tr w:rsidR="00CA182B" w:rsidTr="00417C50">
        <w:tc>
          <w:tcPr>
            <w:tcW w:w="5745" w:type="dxa"/>
          </w:tcPr>
          <w:p w:rsidR="00CA182B" w:rsidRPr="00417C50" w:rsidRDefault="00CA182B" w:rsidP="00CA182B">
            <w:pPr>
              <w:jc w:val="both"/>
              <w:rPr>
                <w:rFonts w:eastAsia="Calibri"/>
                <w:b/>
              </w:rPr>
            </w:pPr>
            <w:r w:rsidRPr="00CA182B">
              <w:rPr>
                <w:rFonts w:eastAsia="Calibri"/>
                <w:b/>
                <w:sz w:val="24"/>
              </w:rPr>
              <w:t>Итого</w:t>
            </w:r>
          </w:p>
        </w:tc>
        <w:tc>
          <w:tcPr>
            <w:tcW w:w="1892" w:type="dxa"/>
          </w:tcPr>
          <w:p w:rsidR="00CA182B" w:rsidRPr="00417C50" w:rsidRDefault="00BE3C34" w:rsidP="00BE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A182B">
              <w:rPr>
                <w:sz w:val="24"/>
                <w:szCs w:val="24"/>
              </w:rPr>
              <w:t>ч</w:t>
            </w:r>
          </w:p>
        </w:tc>
        <w:tc>
          <w:tcPr>
            <w:tcW w:w="1708" w:type="dxa"/>
          </w:tcPr>
          <w:p w:rsidR="00CA182B" w:rsidRPr="00417C50" w:rsidRDefault="00BE3C34" w:rsidP="00CA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A182B">
              <w:rPr>
                <w:sz w:val="24"/>
                <w:szCs w:val="24"/>
              </w:rPr>
              <w:t>ч</w:t>
            </w:r>
          </w:p>
        </w:tc>
      </w:tr>
    </w:tbl>
    <w:p w:rsidR="000D48EF" w:rsidRPr="00417C50" w:rsidRDefault="000D48EF">
      <w:pPr>
        <w:rPr>
          <w:b/>
        </w:rPr>
      </w:pPr>
    </w:p>
    <w:sectPr w:rsidR="000D48EF" w:rsidRPr="0041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0BF3FFD"/>
    <w:multiLevelType w:val="hybridMultilevel"/>
    <w:tmpl w:val="17D6D6EC"/>
    <w:lvl w:ilvl="0" w:tplc="B3FA340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4355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EC2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8901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A02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2F5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85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586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41A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D329C6"/>
    <w:multiLevelType w:val="hybridMultilevel"/>
    <w:tmpl w:val="E36E9558"/>
    <w:lvl w:ilvl="0" w:tplc="E2DCBB56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BA"/>
    <w:rsid w:val="000D48EF"/>
    <w:rsid w:val="00417C50"/>
    <w:rsid w:val="005847B0"/>
    <w:rsid w:val="00691E9B"/>
    <w:rsid w:val="00981F94"/>
    <w:rsid w:val="00B03FD6"/>
    <w:rsid w:val="00BD0E08"/>
    <w:rsid w:val="00BE3C34"/>
    <w:rsid w:val="00CA182B"/>
    <w:rsid w:val="00E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BB74-D048-42EE-993D-CF72DAF2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E37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E374BA"/>
    <w:pPr>
      <w:ind w:left="683" w:firstLine="708"/>
      <w:jc w:val="both"/>
    </w:pPr>
  </w:style>
  <w:style w:type="paragraph" w:customStyle="1" w:styleId="a">
    <w:name w:val="Перечень"/>
    <w:basedOn w:val="a0"/>
    <w:next w:val="a0"/>
    <w:link w:val="a5"/>
    <w:qFormat/>
    <w:rsid w:val="00E374BA"/>
    <w:pPr>
      <w:widowControl/>
      <w:numPr>
        <w:numId w:val="1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5">
    <w:name w:val="Перечень Знак"/>
    <w:link w:val="a"/>
    <w:rsid w:val="00E374B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417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2"/>
    <w:uiPriority w:val="39"/>
    <w:rsid w:val="00417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981F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81F94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2022-08-16T09:32:00Z</cp:lastPrinted>
  <dcterms:created xsi:type="dcterms:W3CDTF">2023-10-31T09:08:00Z</dcterms:created>
  <dcterms:modified xsi:type="dcterms:W3CDTF">2023-10-31T09:08:00Z</dcterms:modified>
</cp:coreProperties>
</file>