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C6" w:rsidRPr="00A970A4" w:rsidRDefault="00D72FC6" w:rsidP="00D72FC6">
      <w:pPr>
        <w:spacing w:after="20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A970A4">
        <w:rPr>
          <w:rFonts w:eastAsia="Calibri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D72FC6" w:rsidRPr="00A970A4" w:rsidRDefault="00D72FC6" w:rsidP="00D72FC6">
      <w:pPr>
        <w:spacing w:after="20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970A4">
        <w:rPr>
          <w:rFonts w:eastAsia="Calibri"/>
          <w:b/>
          <w:sz w:val="24"/>
          <w:szCs w:val="24"/>
          <w:lang w:eastAsia="en-US"/>
        </w:rPr>
        <w:t>«Средняя школа № 29»</w:t>
      </w:r>
    </w:p>
    <w:tbl>
      <w:tblPr>
        <w:tblW w:w="10345" w:type="dxa"/>
        <w:tblInd w:w="-564" w:type="dxa"/>
        <w:tblLook w:val="01E0" w:firstRow="1" w:lastRow="1" w:firstColumn="1" w:lastColumn="1" w:noHBand="0" w:noVBand="0"/>
      </w:tblPr>
      <w:tblGrid>
        <w:gridCol w:w="3828"/>
        <w:gridCol w:w="3670"/>
        <w:gridCol w:w="2847"/>
      </w:tblGrid>
      <w:tr w:rsidR="00D72FC6" w:rsidRPr="00A970A4" w:rsidTr="00C6556A">
        <w:tc>
          <w:tcPr>
            <w:tcW w:w="3828" w:type="dxa"/>
            <w:hideMark/>
          </w:tcPr>
          <w:p w:rsidR="00D72FC6" w:rsidRPr="00A970A4" w:rsidRDefault="00D72FC6" w:rsidP="00C6556A">
            <w:pPr>
              <w:ind w:firstLine="14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Рассмотрено на заседании</w:t>
            </w:r>
          </w:p>
          <w:p w:rsidR="00D72FC6" w:rsidRPr="00A970A4" w:rsidRDefault="00D72FC6" w:rsidP="00C6556A">
            <w:pPr>
              <w:ind w:firstLine="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 xml:space="preserve">МО </w:t>
            </w:r>
            <w:r w:rsidRPr="00A970A4">
              <w:rPr>
                <w:rFonts w:eastAsia="Calibri"/>
                <w:i/>
                <w:sz w:val="24"/>
                <w:szCs w:val="24"/>
                <w:lang w:eastAsia="en-US"/>
              </w:rPr>
              <w:t>естественно-научного цикла</w:t>
            </w:r>
          </w:p>
          <w:p w:rsidR="00D72FC6" w:rsidRPr="00A970A4" w:rsidRDefault="00D72FC6" w:rsidP="00C6556A">
            <w:pPr>
              <w:ind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Протокол № 1</w:t>
            </w:r>
          </w:p>
          <w:p w:rsidR="00D72FC6" w:rsidRPr="00A970A4" w:rsidRDefault="00D72FC6" w:rsidP="00C6556A">
            <w:pPr>
              <w:ind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 xml:space="preserve">«__» августа 2020 г </w:t>
            </w:r>
          </w:p>
          <w:p w:rsidR="00D72FC6" w:rsidRPr="00A970A4" w:rsidRDefault="00D72FC6" w:rsidP="00C6556A">
            <w:pPr>
              <w:ind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Председатель МО:</w:t>
            </w:r>
          </w:p>
          <w:p w:rsidR="00D72FC6" w:rsidRPr="00A970A4" w:rsidRDefault="00D72FC6" w:rsidP="00C6556A">
            <w:pPr>
              <w:ind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_______/Кувшинова З.В./</w:t>
            </w:r>
          </w:p>
          <w:p w:rsidR="00D72FC6" w:rsidRPr="00A970A4" w:rsidRDefault="00D72FC6" w:rsidP="00C6556A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hideMark/>
          </w:tcPr>
          <w:p w:rsidR="00D72FC6" w:rsidRPr="00A970A4" w:rsidRDefault="00D72FC6" w:rsidP="00C655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Согласовано.</w:t>
            </w:r>
          </w:p>
          <w:p w:rsidR="00D72FC6" w:rsidRPr="00A970A4" w:rsidRDefault="00D72FC6" w:rsidP="00C655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D72FC6" w:rsidRPr="00A970A4" w:rsidRDefault="00D72FC6" w:rsidP="00C655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 xml:space="preserve">__________/Голубева О.В. / </w:t>
            </w:r>
          </w:p>
          <w:p w:rsidR="00D72FC6" w:rsidRPr="00A970A4" w:rsidRDefault="00D72FC6" w:rsidP="00C655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 xml:space="preserve">«___» августа 2020 г </w:t>
            </w:r>
          </w:p>
        </w:tc>
        <w:tc>
          <w:tcPr>
            <w:tcW w:w="2847" w:type="dxa"/>
            <w:hideMark/>
          </w:tcPr>
          <w:p w:rsidR="00D72FC6" w:rsidRPr="00A970A4" w:rsidRDefault="00D72FC6" w:rsidP="00C6556A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Утверждаю.</w:t>
            </w:r>
          </w:p>
          <w:p w:rsidR="00D72FC6" w:rsidRPr="00A970A4" w:rsidRDefault="00D72FC6" w:rsidP="00C6556A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 xml:space="preserve">Приказ № ____-О  </w:t>
            </w:r>
          </w:p>
          <w:p w:rsidR="00D72FC6" w:rsidRPr="00A970A4" w:rsidRDefault="00D72FC6" w:rsidP="00C6556A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 xml:space="preserve"> «____» августа 2020 г.</w:t>
            </w:r>
          </w:p>
          <w:p w:rsidR="00D72FC6" w:rsidRPr="00A970A4" w:rsidRDefault="00D72FC6" w:rsidP="00C6556A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Директор МБОУ «СШ № 29»</w:t>
            </w:r>
          </w:p>
          <w:p w:rsidR="00D72FC6" w:rsidRPr="00A970A4" w:rsidRDefault="00D72FC6" w:rsidP="00C6556A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___________/Тарасова Л.М./</w:t>
            </w:r>
          </w:p>
        </w:tc>
      </w:tr>
    </w:tbl>
    <w:p w:rsidR="00D72FC6" w:rsidRPr="00A970A4" w:rsidRDefault="00D72FC6" w:rsidP="00D72FC6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72FC6" w:rsidRPr="00A970A4" w:rsidRDefault="00D72FC6" w:rsidP="00D72FC6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72FC6" w:rsidRPr="00A970A4" w:rsidRDefault="00D72FC6" w:rsidP="00D72FC6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72FC6" w:rsidRPr="00A970A4" w:rsidRDefault="00D72FC6" w:rsidP="00D72FC6">
      <w:pPr>
        <w:spacing w:before="100" w:beforeAutospacing="1"/>
        <w:ind w:firstLine="709"/>
        <w:jc w:val="center"/>
        <w:rPr>
          <w:sz w:val="24"/>
          <w:szCs w:val="24"/>
        </w:rPr>
      </w:pPr>
      <w:r w:rsidRPr="00A970A4">
        <w:rPr>
          <w:sz w:val="24"/>
          <w:szCs w:val="24"/>
        </w:rPr>
        <w:t>РАБОЧАЯ ПРОГРАММА</w:t>
      </w:r>
    </w:p>
    <w:p w:rsidR="00D72FC6" w:rsidRPr="00A970A4" w:rsidRDefault="00D72FC6" w:rsidP="00D72FC6">
      <w:pPr>
        <w:spacing w:before="100" w:beforeAutospacing="1"/>
        <w:ind w:firstLine="709"/>
        <w:jc w:val="center"/>
        <w:rPr>
          <w:i/>
          <w:sz w:val="24"/>
          <w:szCs w:val="24"/>
        </w:rPr>
      </w:pPr>
      <w:r w:rsidRPr="00A970A4">
        <w:rPr>
          <w:sz w:val="24"/>
          <w:szCs w:val="24"/>
        </w:rPr>
        <w:t xml:space="preserve">по </w:t>
      </w:r>
      <w:r>
        <w:rPr>
          <w:sz w:val="24"/>
          <w:szCs w:val="24"/>
        </w:rPr>
        <w:t>астрономии</w:t>
      </w:r>
    </w:p>
    <w:p w:rsidR="00D72FC6" w:rsidRPr="00A970A4" w:rsidRDefault="00D72FC6" w:rsidP="00D72FC6">
      <w:pPr>
        <w:ind w:firstLine="709"/>
        <w:jc w:val="center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center"/>
        <w:rPr>
          <w:sz w:val="24"/>
          <w:szCs w:val="24"/>
        </w:rPr>
      </w:pPr>
      <w:r w:rsidRPr="00A970A4">
        <w:rPr>
          <w:sz w:val="24"/>
          <w:szCs w:val="24"/>
        </w:rPr>
        <w:t>Уровень обучения: среднее общее образование</w:t>
      </w:r>
    </w:p>
    <w:p w:rsidR="00D72FC6" w:rsidRPr="00A970A4" w:rsidRDefault="00D72FC6" w:rsidP="00D72FC6">
      <w:pPr>
        <w:ind w:firstLine="709"/>
        <w:jc w:val="center"/>
        <w:rPr>
          <w:sz w:val="24"/>
          <w:szCs w:val="24"/>
        </w:rPr>
      </w:pPr>
      <w:r w:rsidRPr="00A970A4">
        <w:rPr>
          <w:sz w:val="24"/>
          <w:szCs w:val="24"/>
        </w:rPr>
        <w:t>Срок реализации – 2 года</w:t>
      </w: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right"/>
        <w:rPr>
          <w:sz w:val="24"/>
          <w:szCs w:val="24"/>
        </w:rPr>
      </w:pPr>
      <w:r w:rsidRPr="00A970A4">
        <w:rPr>
          <w:sz w:val="24"/>
          <w:szCs w:val="24"/>
        </w:rPr>
        <w:t xml:space="preserve">Рабочая программа разработана </w:t>
      </w:r>
    </w:p>
    <w:p w:rsidR="00D72FC6" w:rsidRPr="00A970A4" w:rsidRDefault="00D72FC6" w:rsidP="00D72FC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учителем физики</w:t>
      </w:r>
      <w:r w:rsidRPr="00A970A4">
        <w:rPr>
          <w:sz w:val="24"/>
          <w:szCs w:val="24"/>
        </w:rPr>
        <w:t xml:space="preserve"> МБОУ «СШ № 29»</w:t>
      </w:r>
    </w:p>
    <w:p w:rsidR="00D72FC6" w:rsidRPr="00A970A4" w:rsidRDefault="00D72FC6" w:rsidP="00D72FC6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Голубевой О.В.</w:t>
      </w: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i/>
          <w:color w:val="FF0000"/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</w:pPr>
    </w:p>
    <w:p w:rsidR="00D72FC6" w:rsidRPr="00A970A4" w:rsidRDefault="00D72FC6" w:rsidP="00D72FC6">
      <w:pPr>
        <w:ind w:firstLine="709"/>
        <w:jc w:val="center"/>
        <w:rPr>
          <w:sz w:val="24"/>
          <w:szCs w:val="24"/>
        </w:rPr>
      </w:pPr>
      <w:r w:rsidRPr="00A970A4">
        <w:rPr>
          <w:sz w:val="24"/>
          <w:szCs w:val="24"/>
        </w:rPr>
        <w:t>Иваново-2020 год</w:t>
      </w:r>
    </w:p>
    <w:p w:rsidR="00D72FC6" w:rsidRPr="00A970A4" w:rsidRDefault="00D72FC6" w:rsidP="00D72FC6">
      <w:pPr>
        <w:ind w:firstLine="709"/>
        <w:jc w:val="both"/>
        <w:rPr>
          <w:sz w:val="24"/>
          <w:szCs w:val="24"/>
        </w:rPr>
        <w:sectPr w:rsidR="00D72FC6" w:rsidRPr="00A970A4" w:rsidSect="00A970A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72FC6" w:rsidRPr="00A970A4" w:rsidRDefault="00D72FC6" w:rsidP="00D72FC6">
      <w:pPr>
        <w:spacing w:before="72"/>
        <w:ind w:left="1309" w:right="873" w:firstLine="709"/>
        <w:jc w:val="center"/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lastRenderedPageBreak/>
        <w:t>Содержание</w:t>
      </w:r>
    </w:p>
    <w:p w:rsidR="00D72FC6" w:rsidRPr="00A970A4" w:rsidRDefault="00D72FC6" w:rsidP="00D72FC6">
      <w:pPr>
        <w:ind w:firstLine="709"/>
        <w:contextualSpacing/>
        <w:rPr>
          <w:sz w:val="24"/>
          <w:szCs w:val="24"/>
        </w:rPr>
      </w:pPr>
      <w:r w:rsidRPr="00A970A4">
        <w:rPr>
          <w:b/>
          <w:sz w:val="24"/>
          <w:szCs w:val="24"/>
        </w:rPr>
        <w:t>Раздел 1.</w:t>
      </w:r>
      <w:r w:rsidRPr="00A970A4">
        <w:rPr>
          <w:sz w:val="24"/>
          <w:szCs w:val="24"/>
        </w:rPr>
        <w:t xml:space="preserve"> Планируемые результаты освоения учебного предмета «</w:t>
      </w:r>
      <w:r>
        <w:rPr>
          <w:sz w:val="24"/>
          <w:szCs w:val="24"/>
        </w:rPr>
        <w:t>Астрономия</w:t>
      </w:r>
      <w:r w:rsidRPr="00A970A4">
        <w:rPr>
          <w:sz w:val="24"/>
          <w:szCs w:val="24"/>
        </w:rPr>
        <w:t>»</w:t>
      </w:r>
    </w:p>
    <w:p w:rsidR="00D72FC6" w:rsidRPr="00A970A4" w:rsidRDefault="00D72FC6" w:rsidP="00D72FC6">
      <w:pPr>
        <w:ind w:firstLine="709"/>
        <w:contextualSpacing/>
        <w:rPr>
          <w:sz w:val="24"/>
          <w:szCs w:val="24"/>
        </w:rPr>
      </w:pPr>
      <w:r w:rsidRPr="00A970A4">
        <w:rPr>
          <w:b/>
          <w:sz w:val="24"/>
          <w:szCs w:val="24"/>
        </w:rPr>
        <w:t>Раздел 2.</w:t>
      </w:r>
      <w:r w:rsidRPr="00A970A4">
        <w:rPr>
          <w:sz w:val="24"/>
          <w:szCs w:val="24"/>
        </w:rPr>
        <w:t xml:space="preserve"> Содержание учебного предмета «</w:t>
      </w:r>
      <w:r>
        <w:rPr>
          <w:sz w:val="24"/>
          <w:szCs w:val="24"/>
        </w:rPr>
        <w:t>Астрономия</w:t>
      </w:r>
      <w:r w:rsidRPr="00A970A4">
        <w:rPr>
          <w:sz w:val="24"/>
          <w:szCs w:val="24"/>
        </w:rPr>
        <w:t>»</w:t>
      </w:r>
    </w:p>
    <w:p w:rsidR="00D72FC6" w:rsidRPr="00A970A4" w:rsidRDefault="00D72FC6" w:rsidP="00D72FC6">
      <w:pPr>
        <w:tabs>
          <w:tab w:val="left" w:pos="1843"/>
        </w:tabs>
        <w:ind w:firstLine="709"/>
        <w:contextualSpacing/>
        <w:rPr>
          <w:sz w:val="24"/>
          <w:szCs w:val="24"/>
        </w:rPr>
      </w:pPr>
      <w:r w:rsidRPr="00A970A4">
        <w:rPr>
          <w:b/>
          <w:sz w:val="24"/>
          <w:szCs w:val="24"/>
        </w:rPr>
        <w:t xml:space="preserve">Раздел 3. </w:t>
      </w:r>
      <w:r w:rsidRPr="00A970A4">
        <w:rPr>
          <w:sz w:val="24"/>
          <w:szCs w:val="24"/>
        </w:rPr>
        <w:t>Тематическое планирование учебного предмета «</w:t>
      </w:r>
      <w:r>
        <w:rPr>
          <w:sz w:val="24"/>
          <w:szCs w:val="24"/>
        </w:rPr>
        <w:t>Астрономия</w:t>
      </w:r>
      <w:r w:rsidRPr="00A970A4">
        <w:rPr>
          <w:sz w:val="24"/>
          <w:szCs w:val="24"/>
        </w:rPr>
        <w:t>» с указанием количества часов, отводимых на освоение каждой темы</w:t>
      </w:r>
    </w:p>
    <w:p w:rsidR="00D72FC6" w:rsidRPr="00A970A4" w:rsidRDefault="00D72FC6" w:rsidP="00D72FC6">
      <w:pPr>
        <w:ind w:firstLine="709"/>
        <w:contextualSpacing/>
        <w:jc w:val="center"/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Раздел 1. Планируемые результаты освоения учебного предмета «</w:t>
      </w:r>
      <w:r>
        <w:rPr>
          <w:b/>
          <w:sz w:val="24"/>
          <w:szCs w:val="24"/>
        </w:rPr>
        <w:t>Астрономия</w:t>
      </w:r>
      <w:r w:rsidRPr="00A970A4">
        <w:rPr>
          <w:b/>
          <w:sz w:val="24"/>
          <w:szCs w:val="24"/>
        </w:rPr>
        <w:t>»</w:t>
      </w:r>
    </w:p>
    <w:p w:rsidR="00D72FC6" w:rsidRPr="00A970A4" w:rsidRDefault="00D72FC6" w:rsidP="00D72FC6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Личностные результаты в сфере отношений, обучающихся к себе, к своему </w:t>
      </w:r>
      <w:proofErr w:type="spellStart"/>
      <w:r w:rsidRPr="00A970A4">
        <w:rPr>
          <w:b/>
          <w:sz w:val="24"/>
          <w:szCs w:val="24"/>
        </w:rPr>
        <w:t>доровью</w:t>
      </w:r>
      <w:proofErr w:type="spellEnd"/>
      <w:r w:rsidRPr="00A970A4">
        <w:rPr>
          <w:b/>
          <w:sz w:val="24"/>
          <w:szCs w:val="24"/>
        </w:rPr>
        <w:t>, к познанию себя: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D72FC6" w:rsidRPr="00A970A4" w:rsidRDefault="00D72FC6" w:rsidP="00D72FC6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Личностные результаты в сфере отношений, обучающихся к России как к Родине (Отечеству): 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D72FC6" w:rsidRPr="00A970A4" w:rsidRDefault="00D72FC6" w:rsidP="00D72FC6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Личностные результаты в сфере отношений, обучающихся к закону, государству и к гражданскому обществу: 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прав, и свобод других лиц, готовность отстаивать собственные права и свободы человека и гражданина согласно общепризнанным принципам и нормам </w:t>
      </w:r>
      <w:r w:rsidRPr="00A970A4">
        <w:rPr>
          <w:sz w:val="24"/>
          <w:szCs w:val="24"/>
        </w:rPr>
        <w:lastRenderedPageBreak/>
        <w:t>международного права и в соответствии с Конституцией Российской Федерации, правовая и политическая грамотность;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воспитание уважительного отношения к национальному достоинству людей, их чувствам, религиозным убеждениям;  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D72FC6" w:rsidRPr="00A970A4" w:rsidRDefault="00D72FC6" w:rsidP="00D72FC6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Личностные результаты в сфере отношений, обучающихся с окружающими людьми: 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D72FC6" w:rsidRPr="00A970A4" w:rsidRDefault="00D72FC6" w:rsidP="00D72FC6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Личностные результаты в сфере отношений, обучающихся к окружающему миру, живой природе, художественной культуре: 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D72FC6" w:rsidRPr="00A970A4" w:rsidRDefault="00D72FC6" w:rsidP="00D72FC6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lastRenderedPageBreak/>
        <w:t>Личностные результаты в сфере отношений, обучающихся к семье и родителям, в том числе подготовка к семейной жизни: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D72FC6" w:rsidRPr="00A970A4" w:rsidRDefault="00D72FC6" w:rsidP="00D72FC6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Личностные результаты в сфере отношения обучающихся к труду, в сфере </w:t>
      </w:r>
      <w:r w:rsidR="009D46AA">
        <w:rPr>
          <w:b/>
          <w:sz w:val="24"/>
          <w:szCs w:val="24"/>
        </w:rPr>
        <w:t>с</w:t>
      </w:r>
      <w:r w:rsidRPr="00A970A4">
        <w:rPr>
          <w:b/>
          <w:sz w:val="24"/>
          <w:szCs w:val="24"/>
        </w:rPr>
        <w:t>оциально-экономических отношений: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D72FC6" w:rsidRPr="00A970A4" w:rsidRDefault="00D72FC6" w:rsidP="00D72FC6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72FC6" w:rsidRPr="00A970A4" w:rsidRDefault="00D72FC6" w:rsidP="00D72FC6">
      <w:pPr>
        <w:rPr>
          <w:sz w:val="24"/>
          <w:szCs w:val="24"/>
        </w:rPr>
      </w:pPr>
      <w:r w:rsidRPr="00A970A4">
        <w:rPr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D72FC6" w:rsidRPr="00A970A4" w:rsidRDefault="00D72FC6" w:rsidP="00D72FC6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Регулятивные универсальные учебные действия</w:t>
      </w:r>
    </w:p>
    <w:p w:rsidR="00D72FC6" w:rsidRPr="00A970A4" w:rsidRDefault="00D72FC6" w:rsidP="00D72FC6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Выпускник научится: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D72FC6" w:rsidRPr="00A970A4" w:rsidRDefault="00D72FC6" w:rsidP="00D72FC6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 Познавательные универсальные учебные действия</w:t>
      </w:r>
    </w:p>
    <w:p w:rsidR="00D72FC6" w:rsidRPr="00A970A4" w:rsidRDefault="00D72FC6" w:rsidP="00D72FC6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Выпускник научится: 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D72FC6" w:rsidRPr="00A970A4" w:rsidRDefault="00D72FC6" w:rsidP="00D72FC6">
      <w:pPr>
        <w:widowControl/>
        <w:numPr>
          <w:ilvl w:val="0"/>
          <w:numId w:val="3"/>
        </w:numPr>
        <w:suppressAutoHyphens/>
        <w:autoSpaceDE/>
        <w:autoSpaceDN/>
        <w:ind w:left="993"/>
        <w:jc w:val="both"/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Коммуникативные универсальные учебные действия</w:t>
      </w:r>
    </w:p>
    <w:p w:rsidR="00D72FC6" w:rsidRPr="00A970A4" w:rsidRDefault="00D72FC6" w:rsidP="00D72FC6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Выпускник научится: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72FC6" w:rsidRPr="00A970A4" w:rsidRDefault="00D72FC6" w:rsidP="00D72FC6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72FC6" w:rsidRPr="00D72FC6" w:rsidRDefault="00D72FC6" w:rsidP="00D72FC6">
      <w:pPr>
        <w:pStyle w:val="a4"/>
        <w:numPr>
          <w:ilvl w:val="0"/>
          <w:numId w:val="3"/>
        </w:numPr>
        <w:ind w:left="993"/>
        <w:rPr>
          <w:b/>
          <w:sz w:val="24"/>
          <w:szCs w:val="24"/>
        </w:rPr>
      </w:pPr>
      <w:r w:rsidRPr="00D72FC6">
        <w:rPr>
          <w:b/>
          <w:sz w:val="24"/>
          <w:szCs w:val="24"/>
        </w:rPr>
        <w:t>Предметные результаты изучения предметной области "Астрономия " включают предметные результаты изучения учебных предметов: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D72FC6">
        <w:rPr>
          <w:rFonts w:eastAsiaTheme="minorHAnsi"/>
          <w:i/>
          <w:iCs/>
          <w:sz w:val="24"/>
          <w:szCs w:val="24"/>
          <w:lang w:bidi="ar-SA"/>
        </w:rPr>
        <w:t xml:space="preserve">учебно-исследовательскую и проектную деятельность, </w:t>
      </w:r>
      <w:r w:rsidRPr="00D72FC6">
        <w:rPr>
          <w:rFonts w:eastAsiaTheme="minorHAnsi"/>
          <w:sz w:val="24"/>
          <w:szCs w:val="24"/>
          <w:lang w:bidi="ar-SA"/>
        </w:rPr>
        <w:t>которая имеет следующие особенности: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1) цели и задачи этих видов деятельности,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D72FC6" w:rsidRPr="00D72FC6" w:rsidRDefault="00D72FC6" w:rsidP="00D72FC6">
      <w:pPr>
        <w:adjustRightInd w:val="0"/>
        <w:ind w:firstLine="426"/>
        <w:jc w:val="both"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lastRenderedPageBreak/>
        <w:t xml:space="preserve">В результате учебно-исследовательской и проектной деятельности </w:t>
      </w:r>
      <w:r w:rsidRPr="00D72FC6">
        <w:rPr>
          <w:rFonts w:ascii="SchoolBookSanPin-BoldItalic" w:eastAsiaTheme="minorHAnsi" w:hAnsi="SchoolBookSanPin-BoldItalic" w:cs="SchoolBookSanPin-BoldItalic"/>
          <w:b/>
          <w:bCs/>
          <w:i/>
          <w:iCs/>
          <w:sz w:val="24"/>
          <w:szCs w:val="24"/>
          <w:lang w:bidi="ar-SA"/>
        </w:rPr>
        <w:t>выпускник получит представление</w:t>
      </w: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:</w:t>
      </w:r>
    </w:p>
    <w:p w:rsidR="00D72FC6" w:rsidRPr="00D72FC6" w:rsidRDefault="00D72FC6" w:rsidP="00D72FC6">
      <w:pPr>
        <w:pStyle w:val="a4"/>
        <w:widowControl/>
        <w:numPr>
          <w:ilvl w:val="1"/>
          <w:numId w:val="4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D72FC6" w:rsidRPr="00D72FC6" w:rsidRDefault="00D72FC6" w:rsidP="00D72FC6">
      <w:pPr>
        <w:pStyle w:val="a4"/>
        <w:widowControl/>
        <w:numPr>
          <w:ilvl w:val="1"/>
          <w:numId w:val="4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 xml:space="preserve">о таких понятиях, как </w:t>
      </w:r>
      <w:r w:rsidRPr="00D72FC6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bidi="ar-SA"/>
        </w:rPr>
        <w:t>концепция</w:t>
      </w: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 xml:space="preserve">, </w:t>
      </w:r>
      <w:r w:rsidRPr="00D72FC6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bidi="ar-SA"/>
        </w:rPr>
        <w:t>научная гипотеза</w:t>
      </w: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 xml:space="preserve">, </w:t>
      </w:r>
      <w:r w:rsidRPr="00D72FC6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bidi="ar-SA"/>
        </w:rPr>
        <w:t>метод</w:t>
      </w: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 xml:space="preserve">, </w:t>
      </w:r>
      <w:r w:rsidRPr="00D72FC6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bidi="ar-SA"/>
        </w:rPr>
        <w:t>эксперимент</w:t>
      </w: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 xml:space="preserve">, </w:t>
      </w:r>
      <w:r w:rsidRPr="00D72FC6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bidi="ar-SA"/>
        </w:rPr>
        <w:t>надежность гипотезы</w:t>
      </w: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 xml:space="preserve">, </w:t>
      </w:r>
      <w:r w:rsidRPr="00D72FC6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bidi="ar-SA"/>
        </w:rPr>
        <w:t>модель</w:t>
      </w: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 xml:space="preserve">, </w:t>
      </w:r>
      <w:r w:rsidRPr="00D72FC6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bidi="ar-SA"/>
        </w:rPr>
        <w:t>метод сбора и метод анализа данных</w:t>
      </w: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;</w:t>
      </w:r>
    </w:p>
    <w:p w:rsidR="00D72FC6" w:rsidRPr="00D72FC6" w:rsidRDefault="00D72FC6" w:rsidP="00D72FC6">
      <w:pPr>
        <w:pStyle w:val="a4"/>
        <w:widowControl/>
        <w:numPr>
          <w:ilvl w:val="1"/>
          <w:numId w:val="4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о том, чем отличаются исследования в гуманитарных областях от исследований в естественных науках;</w:t>
      </w:r>
    </w:p>
    <w:p w:rsidR="00D72FC6" w:rsidRPr="00D72FC6" w:rsidRDefault="00D72FC6" w:rsidP="00D72FC6">
      <w:pPr>
        <w:pStyle w:val="a4"/>
        <w:widowControl/>
        <w:numPr>
          <w:ilvl w:val="1"/>
          <w:numId w:val="4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об истории науки;</w:t>
      </w:r>
    </w:p>
    <w:p w:rsidR="00D72FC6" w:rsidRPr="00D72FC6" w:rsidRDefault="00D72FC6" w:rsidP="00D72FC6">
      <w:pPr>
        <w:pStyle w:val="a4"/>
        <w:widowControl/>
        <w:numPr>
          <w:ilvl w:val="1"/>
          <w:numId w:val="4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о новейших разработках в области науки и технологий;</w:t>
      </w:r>
    </w:p>
    <w:p w:rsidR="00D72FC6" w:rsidRPr="00D72FC6" w:rsidRDefault="00D72FC6" w:rsidP="00D72FC6">
      <w:pPr>
        <w:pStyle w:val="a4"/>
        <w:widowControl/>
        <w:numPr>
          <w:ilvl w:val="1"/>
          <w:numId w:val="4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D72FC6" w:rsidRPr="00D72FC6" w:rsidRDefault="00D72FC6" w:rsidP="00D72FC6">
      <w:pPr>
        <w:pStyle w:val="a4"/>
        <w:widowControl/>
        <w:numPr>
          <w:ilvl w:val="1"/>
          <w:numId w:val="4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о деятельности организаций, сообществ и</w:t>
      </w:r>
    </w:p>
    <w:p w:rsidR="00D72FC6" w:rsidRPr="00D72FC6" w:rsidRDefault="00D72FC6" w:rsidP="00D72FC6">
      <w:pPr>
        <w:pStyle w:val="a4"/>
        <w:widowControl/>
        <w:numPr>
          <w:ilvl w:val="0"/>
          <w:numId w:val="4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т. п.).</w:t>
      </w:r>
    </w:p>
    <w:p w:rsidR="00D72FC6" w:rsidRPr="00D72FC6" w:rsidRDefault="00D72FC6" w:rsidP="00D72FC6">
      <w:pPr>
        <w:adjustRightInd w:val="0"/>
        <w:ind w:firstLine="426"/>
        <w:jc w:val="both"/>
        <w:rPr>
          <w:rFonts w:ascii="SchoolBookSanPin-Bold" w:eastAsiaTheme="minorHAnsi" w:hAnsi="SchoolBookSanPin-Bold" w:cs="SchoolBookSanPin-Bold"/>
          <w:b/>
          <w:bCs/>
          <w:sz w:val="24"/>
          <w:szCs w:val="24"/>
          <w:lang w:bidi="ar-SA"/>
        </w:rPr>
      </w:pPr>
      <w:r w:rsidRPr="00D72FC6">
        <w:rPr>
          <w:rFonts w:ascii="SchoolBookSanPin-BoldItalic" w:eastAsiaTheme="minorHAnsi" w:hAnsi="SchoolBookSanPin-BoldItalic" w:cs="SchoolBookSanPin-BoldItalic"/>
          <w:b/>
          <w:bCs/>
          <w:i/>
          <w:iCs/>
          <w:sz w:val="24"/>
          <w:szCs w:val="24"/>
          <w:lang w:bidi="ar-SA"/>
        </w:rPr>
        <w:t>Выпускник сможет</w:t>
      </w:r>
      <w:r w:rsidRPr="00D72FC6">
        <w:rPr>
          <w:rFonts w:ascii="SchoolBookSanPin-Bold" w:eastAsiaTheme="minorHAnsi" w:hAnsi="SchoolBookSanPin-Bold" w:cs="SchoolBookSanPin-Bold"/>
          <w:b/>
          <w:bCs/>
          <w:sz w:val="24"/>
          <w:szCs w:val="24"/>
          <w:lang w:bidi="ar-SA"/>
        </w:rPr>
        <w:t>:</w:t>
      </w:r>
    </w:p>
    <w:p w:rsidR="00D72FC6" w:rsidRPr="00D72FC6" w:rsidRDefault="00D72FC6" w:rsidP="00D72FC6">
      <w:pPr>
        <w:pStyle w:val="a4"/>
        <w:widowControl/>
        <w:numPr>
          <w:ilvl w:val="1"/>
          <w:numId w:val="5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решать задачи, находящиеся на стыке нескольких учебных дисциплин (межпредметные задачи);</w:t>
      </w:r>
    </w:p>
    <w:p w:rsidR="00D72FC6" w:rsidRPr="00D72FC6" w:rsidRDefault="00D72FC6" w:rsidP="00D72FC6">
      <w:pPr>
        <w:pStyle w:val="a4"/>
        <w:widowControl/>
        <w:numPr>
          <w:ilvl w:val="1"/>
          <w:numId w:val="5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использовать основной алгоритм исследования при решении своих учебно-познавательных задач;</w:t>
      </w:r>
    </w:p>
    <w:p w:rsidR="00D72FC6" w:rsidRPr="00D72FC6" w:rsidRDefault="00D72FC6" w:rsidP="00D72FC6">
      <w:pPr>
        <w:pStyle w:val="a4"/>
        <w:widowControl/>
        <w:numPr>
          <w:ilvl w:val="1"/>
          <w:numId w:val="5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D72FC6" w:rsidRPr="00D72FC6" w:rsidRDefault="00D72FC6" w:rsidP="00D72FC6">
      <w:pPr>
        <w:pStyle w:val="a4"/>
        <w:widowControl/>
        <w:numPr>
          <w:ilvl w:val="1"/>
          <w:numId w:val="5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использовать элементы математического моделирования при решении исследовательских задач;</w:t>
      </w:r>
    </w:p>
    <w:p w:rsidR="00D72FC6" w:rsidRPr="00D72FC6" w:rsidRDefault="00D72FC6" w:rsidP="00D72FC6">
      <w:pPr>
        <w:pStyle w:val="a4"/>
        <w:widowControl/>
        <w:numPr>
          <w:ilvl w:val="1"/>
          <w:numId w:val="5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D72FC6" w:rsidRPr="00D72FC6" w:rsidRDefault="00D72FC6" w:rsidP="00D72FC6">
      <w:pPr>
        <w:adjustRightInd w:val="0"/>
        <w:ind w:firstLine="426"/>
        <w:jc w:val="both"/>
        <w:rPr>
          <w:rFonts w:ascii="SchoolBookSanPin-Bold" w:eastAsiaTheme="minorHAnsi" w:hAnsi="SchoolBookSanPin-Bold" w:cs="SchoolBookSanPin-Bold"/>
          <w:b/>
          <w:bCs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 xml:space="preserve">С точки зрения формирования универсальных </w:t>
      </w:r>
      <w:r w:rsidR="009D46AA">
        <w:rPr>
          <w:rFonts w:ascii="SchoolBookSanPin" w:eastAsiaTheme="minorHAnsi" w:hAnsi="SchoolBookSanPin" w:cs="SchoolBookSanPin"/>
          <w:sz w:val="24"/>
          <w:szCs w:val="24"/>
          <w:lang w:bidi="ar-SA"/>
        </w:rPr>
        <w:t>у</w:t>
      </w: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 xml:space="preserve">чебных действий в ходе освоения принципов учебно-исследовательской и проектной деятельности </w:t>
      </w:r>
      <w:r w:rsidRPr="00D72FC6">
        <w:rPr>
          <w:rFonts w:ascii="SchoolBookSanPin-BoldItalic" w:eastAsiaTheme="minorHAnsi" w:hAnsi="SchoolBookSanPin-BoldItalic" w:cs="SchoolBookSanPin-BoldItalic"/>
          <w:b/>
          <w:bCs/>
          <w:i/>
          <w:iCs/>
          <w:sz w:val="24"/>
          <w:szCs w:val="24"/>
          <w:lang w:bidi="ar-SA"/>
        </w:rPr>
        <w:t>выпускник научится</w:t>
      </w:r>
      <w:r w:rsidRPr="00D72FC6">
        <w:rPr>
          <w:rFonts w:ascii="SchoolBookSanPin-Bold" w:eastAsiaTheme="minorHAnsi" w:hAnsi="SchoolBookSanPin-Bold" w:cs="SchoolBookSanPin-Bold"/>
          <w:b/>
          <w:bCs/>
          <w:sz w:val="24"/>
          <w:szCs w:val="24"/>
          <w:lang w:bidi="ar-SA"/>
        </w:rPr>
        <w:t>:</w:t>
      </w:r>
    </w:p>
    <w:p w:rsidR="00D72FC6" w:rsidRPr="00D72FC6" w:rsidRDefault="00D72FC6" w:rsidP="00D72FC6">
      <w:pPr>
        <w:pStyle w:val="a4"/>
        <w:widowControl/>
        <w:numPr>
          <w:ilvl w:val="0"/>
          <w:numId w:val="6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D72FC6" w:rsidRPr="00D72FC6" w:rsidRDefault="00D72FC6" w:rsidP="00D72FC6">
      <w:pPr>
        <w:pStyle w:val="a4"/>
        <w:widowControl/>
        <w:numPr>
          <w:ilvl w:val="0"/>
          <w:numId w:val="6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D72FC6" w:rsidRPr="00D72FC6" w:rsidRDefault="00D72FC6" w:rsidP="00D72FC6">
      <w:pPr>
        <w:pStyle w:val="a4"/>
        <w:widowControl/>
        <w:numPr>
          <w:ilvl w:val="0"/>
          <w:numId w:val="6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D72FC6" w:rsidRPr="00D72FC6" w:rsidRDefault="00D72FC6" w:rsidP="00D72FC6">
      <w:pPr>
        <w:pStyle w:val="a4"/>
        <w:widowControl/>
        <w:numPr>
          <w:ilvl w:val="0"/>
          <w:numId w:val="6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D72FC6" w:rsidRPr="00D72FC6" w:rsidRDefault="00D72FC6" w:rsidP="00D72FC6">
      <w:pPr>
        <w:pStyle w:val="a4"/>
        <w:widowControl/>
        <w:numPr>
          <w:ilvl w:val="0"/>
          <w:numId w:val="6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D72FC6" w:rsidRPr="00D72FC6" w:rsidRDefault="00D72FC6" w:rsidP="00D72FC6">
      <w:pPr>
        <w:pStyle w:val="a4"/>
        <w:widowControl/>
        <w:numPr>
          <w:ilvl w:val="0"/>
          <w:numId w:val="6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D72FC6" w:rsidRPr="00D72FC6" w:rsidRDefault="00D72FC6" w:rsidP="00D72FC6">
      <w:pPr>
        <w:pStyle w:val="a4"/>
        <w:widowControl/>
        <w:numPr>
          <w:ilvl w:val="0"/>
          <w:numId w:val="6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D72FC6" w:rsidRPr="00D72FC6" w:rsidRDefault="00D72FC6" w:rsidP="00D72FC6">
      <w:pPr>
        <w:pStyle w:val="a4"/>
        <w:widowControl/>
        <w:numPr>
          <w:ilvl w:val="0"/>
          <w:numId w:val="6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lastRenderedPageBreak/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D72FC6" w:rsidRPr="00D72FC6" w:rsidRDefault="00D72FC6" w:rsidP="00D72FC6">
      <w:pPr>
        <w:pStyle w:val="a4"/>
        <w:widowControl/>
        <w:numPr>
          <w:ilvl w:val="0"/>
          <w:numId w:val="6"/>
        </w:numPr>
        <w:adjustRightInd w:val="0"/>
        <w:ind w:left="0" w:firstLine="426"/>
        <w:contextualSpacing/>
        <w:rPr>
          <w:rFonts w:ascii="SchoolBookSanPin" w:eastAsiaTheme="minorHAnsi" w:hAnsi="SchoolBookSanPin" w:cs="SchoolBookSanPin"/>
          <w:sz w:val="24"/>
          <w:szCs w:val="24"/>
          <w:lang w:bidi="ar-SA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D72FC6" w:rsidRPr="00D72FC6" w:rsidRDefault="00D72FC6" w:rsidP="001146C3">
      <w:pPr>
        <w:pStyle w:val="a4"/>
        <w:widowControl/>
        <w:numPr>
          <w:ilvl w:val="0"/>
          <w:numId w:val="6"/>
        </w:numPr>
        <w:adjustRightInd w:val="0"/>
        <w:ind w:left="0" w:firstLine="426"/>
        <w:contextualSpacing/>
        <w:rPr>
          <w:b/>
          <w:sz w:val="24"/>
          <w:szCs w:val="24"/>
        </w:rPr>
      </w:pPr>
      <w:r w:rsidRPr="00D72FC6">
        <w:rPr>
          <w:rFonts w:ascii="SchoolBookSanPin" w:eastAsiaTheme="minorHAnsi" w:hAnsi="SchoolBookSanPin" w:cs="SchoolBookSanPin"/>
          <w:sz w:val="24"/>
          <w:szCs w:val="24"/>
          <w:lang w:bidi="ar-SA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D72FC6" w:rsidRDefault="00D72FC6" w:rsidP="00D72FC6">
      <w:pPr>
        <w:ind w:firstLine="709"/>
        <w:contextualSpacing/>
        <w:rPr>
          <w:b/>
          <w:sz w:val="24"/>
          <w:szCs w:val="24"/>
        </w:rPr>
      </w:pPr>
      <w:r w:rsidRPr="00D72FC6">
        <w:rPr>
          <w:b/>
          <w:sz w:val="24"/>
          <w:szCs w:val="24"/>
        </w:rPr>
        <w:t>Раздел 2. Содержание учебного предмета «Астрономия»</w:t>
      </w:r>
    </w:p>
    <w:p w:rsidR="00D72FC6" w:rsidRPr="00D72FC6" w:rsidRDefault="00D72FC6" w:rsidP="00D72FC6">
      <w:pPr>
        <w:adjustRightInd w:val="0"/>
        <w:ind w:right="567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10 - 11 класс (34 ч, 1 ч в неделю)</w:t>
      </w:r>
    </w:p>
    <w:p w:rsidR="00D72FC6" w:rsidRPr="00D72FC6" w:rsidRDefault="00D72FC6" w:rsidP="00D72FC6">
      <w:pPr>
        <w:adjustRightInd w:val="0"/>
        <w:ind w:right="567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b/>
          <w:bCs/>
          <w:sz w:val="24"/>
          <w:szCs w:val="24"/>
          <w:lang w:bidi="ar-SA"/>
        </w:rPr>
        <w:t xml:space="preserve">Что изучает астрономия. Наблюдения — основа астрономии </w:t>
      </w:r>
      <w:r w:rsidRPr="00D72FC6">
        <w:rPr>
          <w:rFonts w:eastAsiaTheme="minorHAnsi"/>
          <w:sz w:val="24"/>
          <w:szCs w:val="24"/>
          <w:lang w:bidi="ar-SA"/>
        </w:rPr>
        <w:t>(2 ч)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Астрономия, ее связь с другими науками. Структура и масштабы Вселенной. О</w:t>
      </w:r>
      <w:r>
        <w:rPr>
          <w:rFonts w:eastAsiaTheme="minorHAnsi"/>
          <w:sz w:val="24"/>
          <w:szCs w:val="24"/>
          <w:lang w:bidi="ar-SA"/>
        </w:rPr>
        <w:t>собенности астрономических мето</w:t>
      </w:r>
      <w:r w:rsidRPr="00D72FC6">
        <w:rPr>
          <w:rFonts w:eastAsiaTheme="minorHAnsi"/>
          <w:sz w:val="24"/>
          <w:szCs w:val="24"/>
          <w:lang w:bidi="ar-SA"/>
        </w:rPr>
        <w:t>дов исследования. Телескопы и радиотелескопы. Всеволновая астрономия.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b/>
          <w:bCs/>
          <w:sz w:val="24"/>
          <w:szCs w:val="24"/>
          <w:lang w:bidi="ar-SA"/>
        </w:rPr>
        <w:t xml:space="preserve">Предметные результаты </w:t>
      </w:r>
      <w:r w:rsidRPr="00D72FC6">
        <w:rPr>
          <w:rFonts w:eastAsiaTheme="minorHAnsi"/>
          <w:sz w:val="24"/>
          <w:szCs w:val="24"/>
          <w:lang w:bidi="ar-SA"/>
        </w:rPr>
        <w:t>освоения темы позволяют: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воспроизводить сведения по истории развития астрономии, ее связях с физикой и математикой;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использовать полученные ранее знания для объяснения устройства и принципа работы телескопа.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b/>
          <w:bCs/>
          <w:sz w:val="24"/>
          <w:szCs w:val="24"/>
          <w:lang w:bidi="ar-SA"/>
        </w:rPr>
        <w:t xml:space="preserve">Практические основы астрономии </w:t>
      </w:r>
      <w:r w:rsidRPr="00D72FC6">
        <w:rPr>
          <w:rFonts w:eastAsiaTheme="minorHAnsi"/>
          <w:sz w:val="24"/>
          <w:szCs w:val="24"/>
          <w:lang w:bidi="ar-SA"/>
        </w:rPr>
        <w:t>(5 ч)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Звезды и созвездия. Звездные карты, глобусы и атласы. Видимое движение звезд на различных географических</w:t>
      </w:r>
      <w:r w:rsidR="00287AB1">
        <w:rPr>
          <w:rFonts w:eastAsiaTheme="minorHAnsi"/>
          <w:sz w:val="24"/>
          <w:szCs w:val="24"/>
          <w:lang w:bidi="ar-SA"/>
        </w:rPr>
        <w:t xml:space="preserve"> </w:t>
      </w:r>
      <w:r w:rsidRPr="00D72FC6">
        <w:rPr>
          <w:rFonts w:eastAsiaTheme="minorHAnsi"/>
          <w:sz w:val="24"/>
          <w:szCs w:val="24"/>
          <w:lang w:bidi="ar-SA"/>
        </w:rPr>
        <w:t>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b/>
          <w:bCs/>
          <w:sz w:val="24"/>
          <w:szCs w:val="24"/>
          <w:lang w:bidi="ar-SA"/>
        </w:rPr>
        <w:t xml:space="preserve">Предметные результаты </w:t>
      </w:r>
      <w:r w:rsidRPr="00D72FC6">
        <w:rPr>
          <w:rFonts w:eastAsiaTheme="minorHAnsi"/>
          <w:sz w:val="24"/>
          <w:szCs w:val="24"/>
          <w:lang w:bidi="ar-SA"/>
        </w:rPr>
        <w:t>изучения данной темы позволяют: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объяснять необходимость введения високосных лет и нового календарного стиля;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применять звездную карту для поиска на небе определенных созвездий и звезд.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b/>
          <w:bCs/>
          <w:sz w:val="24"/>
          <w:szCs w:val="24"/>
          <w:lang w:bidi="ar-SA"/>
        </w:rPr>
        <w:t xml:space="preserve">Строение Солнечной системы </w:t>
      </w:r>
      <w:r w:rsidRPr="00D72FC6">
        <w:rPr>
          <w:rFonts w:eastAsiaTheme="minorHAnsi"/>
          <w:sz w:val="24"/>
          <w:szCs w:val="24"/>
          <w:lang w:bidi="ar-SA"/>
        </w:rPr>
        <w:t>(7 ч)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Развитие представлений о строении мира. Геоцентрическая система мира. Становление гелиоцентрической</w:t>
      </w:r>
      <w:r w:rsidR="00287AB1">
        <w:rPr>
          <w:rFonts w:eastAsiaTheme="minorHAnsi"/>
          <w:sz w:val="24"/>
          <w:szCs w:val="24"/>
          <w:lang w:bidi="ar-SA"/>
        </w:rPr>
        <w:t xml:space="preserve"> </w:t>
      </w:r>
      <w:r w:rsidRPr="00D72FC6">
        <w:rPr>
          <w:rFonts w:eastAsiaTheme="minorHAnsi"/>
          <w:sz w:val="24"/>
          <w:szCs w:val="24"/>
          <w:lang w:bidi="ar-SA"/>
        </w:rPr>
        <w:t>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b/>
          <w:bCs/>
          <w:sz w:val="24"/>
          <w:szCs w:val="24"/>
          <w:lang w:bidi="ar-SA"/>
        </w:rPr>
        <w:t xml:space="preserve">Предметные результаты </w:t>
      </w:r>
      <w:r w:rsidRPr="00D72FC6">
        <w:rPr>
          <w:rFonts w:eastAsiaTheme="minorHAnsi"/>
          <w:sz w:val="24"/>
          <w:szCs w:val="24"/>
          <w:lang w:bidi="ar-SA"/>
        </w:rPr>
        <w:t>освоения данной темы позволяют: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воспроизводить исторические сведения о становлении и развитии гелиоцентрической системы мира;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вычислять расстояние до планет по горизонтальному параллаксу, а их размеры по угловым размерам и расстоянию;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формулировать законы Кеплера, определять массы планет на основе третьего (уточненного) закона Кеплера;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объяснять причины возникновения приливов на Земле и возмущений в движении тел Солнечной системы;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характеризовать особенности движения и маневров космических аппаратов для исследования тел Солнечной</w:t>
      </w:r>
      <w:r w:rsidR="00BD1376">
        <w:rPr>
          <w:rFonts w:eastAsiaTheme="minorHAnsi"/>
          <w:sz w:val="24"/>
          <w:szCs w:val="24"/>
          <w:lang w:bidi="ar-SA"/>
        </w:rPr>
        <w:t xml:space="preserve"> </w:t>
      </w:r>
      <w:r w:rsidRPr="00D72FC6">
        <w:rPr>
          <w:rFonts w:eastAsiaTheme="minorHAnsi"/>
          <w:sz w:val="24"/>
          <w:szCs w:val="24"/>
          <w:lang w:bidi="ar-SA"/>
        </w:rPr>
        <w:t>системы.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b/>
          <w:bCs/>
          <w:sz w:val="24"/>
          <w:szCs w:val="24"/>
          <w:lang w:bidi="ar-SA"/>
        </w:rPr>
        <w:lastRenderedPageBreak/>
        <w:t xml:space="preserve">Природа тел Солнечной системы </w:t>
      </w:r>
      <w:r w:rsidRPr="00D72FC6">
        <w:rPr>
          <w:rFonts w:eastAsiaTheme="minorHAnsi"/>
          <w:sz w:val="24"/>
          <w:szCs w:val="24"/>
          <w:lang w:bidi="ar-SA"/>
        </w:rPr>
        <w:t>(8 ч)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Солнечная система как комплекс тел, имеющих общее происхождение. Зем</w:t>
      </w:r>
      <w:r w:rsidR="009D46AA">
        <w:rPr>
          <w:rFonts w:eastAsiaTheme="minorHAnsi"/>
          <w:sz w:val="24"/>
          <w:szCs w:val="24"/>
          <w:lang w:bidi="ar-SA"/>
        </w:rPr>
        <w:t>ля и Луна — двойная планета. Ис</w:t>
      </w:r>
      <w:r w:rsidRPr="00D72FC6">
        <w:rPr>
          <w:rFonts w:eastAsiaTheme="minorHAnsi"/>
          <w:sz w:val="24"/>
          <w:szCs w:val="24"/>
          <w:lang w:bidi="ar-SA"/>
        </w:rPr>
        <w:t>следования Луны космическими аппаратами. Пилотируемые полеты на Луну. Планеты земной группы. Природа</w:t>
      </w:r>
      <w:r w:rsidR="00BD1376">
        <w:rPr>
          <w:rFonts w:eastAsiaTheme="minorHAnsi"/>
          <w:sz w:val="24"/>
          <w:szCs w:val="24"/>
          <w:lang w:bidi="ar-SA"/>
        </w:rPr>
        <w:t xml:space="preserve"> </w:t>
      </w:r>
      <w:r w:rsidRPr="00D72FC6">
        <w:rPr>
          <w:rFonts w:eastAsiaTheme="minorHAnsi"/>
          <w:sz w:val="24"/>
          <w:szCs w:val="24"/>
          <w:lang w:bidi="ar-SA"/>
        </w:rPr>
        <w:t>Меркурия, Венеры и Марса. Планеты-гиганты, их спутники и кольца. Малые тела Солнечной системы: астероиды, планеты-карлики, кометы, метеороиды. Метеоры, болиды и метеориты.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b/>
          <w:bCs/>
          <w:sz w:val="24"/>
          <w:szCs w:val="24"/>
          <w:lang w:bidi="ar-SA"/>
        </w:rPr>
        <w:t xml:space="preserve">Предметные результаты </w:t>
      </w:r>
      <w:r w:rsidRPr="00D72FC6">
        <w:rPr>
          <w:rFonts w:eastAsiaTheme="minorHAnsi"/>
          <w:sz w:val="24"/>
          <w:szCs w:val="24"/>
          <w:lang w:bidi="ar-SA"/>
        </w:rPr>
        <w:t>изучение темы позволяют: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описывать природу Луны и объяснять причины ее отличия от Земли;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перечислять существенные различия природы двух групп планет и объяснять причины их возникновения;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описывать характерные особенности природы планет-гигантов, их спутников и колец;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характеризовать природу малых тел Солнечной системы и объяснять причины их значительных различий;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описывать последствия падения на Землю крупных метеоритов;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объяснять сущность астероидно-кометной опасности,</w:t>
      </w:r>
      <w:r w:rsidR="009D46AA">
        <w:rPr>
          <w:rFonts w:eastAsiaTheme="minorHAnsi"/>
          <w:sz w:val="24"/>
          <w:szCs w:val="24"/>
          <w:lang w:bidi="ar-SA"/>
        </w:rPr>
        <w:t xml:space="preserve"> </w:t>
      </w:r>
      <w:r w:rsidRPr="00D72FC6">
        <w:rPr>
          <w:rFonts w:eastAsiaTheme="minorHAnsi"/>
          <w:sz w:val="24"/>
          <w:szCs w:val="24"/>
          <w:lang w:bidi="ar-SA"/>
        </w:rPr>
        <w:t>возможности и способы ее предотвращения.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b/>
          <w:bCs/>
          <w:sz w:val="24"/>
          <w:szCs w:val="24"/>
          <w:lang w:bidi="ar-SA"/>
        </w:rPr>
        <w:t xml:space="preserve">Солнце и звезды </w:t>
      </w:r>
      <w:r w:rsidRPr="00D72FC6">
        <w:rPr>
          <w:rFonts w:eastAsiaTheme="minorHAnsi"/>
          <w:sz w:val="24"/>
          <w:szCs w:val="24"/>
          <w:lang w:bidi="ar-SA"/>
        </w:rPr>
        <w:t>(6 ч)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b/>
          <w:bCs/>
          <w:sz w:val="24"/>
          <w:szCs w:val="24"/>
          <w:lang w:bidi="ar-SA"/>
        </w:rPr>
        <w:t xml:space="preserve">Предметные результаты </w:t>
      </w:r>
      <w:r w:rsidRPr="00D72FC6">
        <w:rPr>
          <w:rFonts w:eastAsiaTheme="minorHAnsi"/>
          <w:sz w:val="24"/>
          <w:szCs w:val="24"/>
          <w:lang w:bidi="ar-SA"/>
        </w:rPr>
        <w:t>освоения темы позволяют: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определять и различать понятия (звезда, модель звезды, светимость, парсек, световой год);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характеризовать физическое состояние вещества Солнца и звезд и источники их энергии;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описывать внутреннее строение Солнца и способы передачи энергии из центра к поверхности;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объяснять механизм возникновения на Солнце грануляции и пятен;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описывать наблюдаемые проявления солнечной активности и их влияние на Землю;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вычислять расстояние до звезд по годичному параллаксу;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называть основные отличительные особенности звезд различных последовательностей на диаграмме «спектр - светимость»;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сравнивать модели различных типов звезд с моделью Солнца;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объяснять причины изменения светимости переменных звезд;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описывать механизм вспышек Новых и Сверхновых;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оценивать время существования звезд в зависимости от их массы;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описывать этапы формирования и эволюции звезды;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lastRenderedPageBreak/>
        <w:t>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b/>
          <w:bCs/>
          <w:sz w:val="24"/>
          <w:szCs w:val="24"/>
          <w:lang w:bidi="ar-SA"/>
        </w:rPr>
        <w:t xml:space="preserve">Строение и эволюция Вселенной </w:t>
      </w:r>
      <w:r w:rsidRPr="00D72FC6">
        <w:rPr>
          <w:rFonts w:eastAsiaTheme="minorHAnsi"/>
          <w:sz w:val="24"/>
          <w:szCs w:val="24"/>
          <w:lang w:bidi="ar-SA"/>
        </w:rPr>
        <w:t>(5 ч)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</w:t>
      </w:r>
      <w:r>
        <w:rPr>
          <w:rFonts w:eastAsiaTheme="minorHAnsi"/>
          <w:sz w:val="24"/>
          <w:szCs w:val="24"/>
          <w:lang w:bidi="ar-SA"/>
        </w:rPr>
        <w:t xml:space="preserve"> </w:t>
      </w:r>
      <w:r w:rsidRPr="00D72FC6">
        <w:rPr>
          <w:rFonts w:eastAsiaTheme="minorHAnsi"/>
          <w:sz w:val="24"/>
          <w:szCs w:val="24"/>
          <w:lang w:bidi="ar-SA"/>
        </w:rPr>
        <w:t>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b/>
          <w:bCs/>
          <w:sz w:val="24"/>
          <w:szCs w:val="24"/>
          <w:lang w:bidi="ar-SA"/>
        </w:rPr>
        <w:t xml:space="preserve">Предметные результаты </w:t>
      </w:r>
      <w:r w:rsidRPr="00D72FC6">
        <w:rPr>
          <w:rFonts w:eastAsiaTheme="minorHAnsi"/>
          <w:sz w:val="24"/>
          <w:szCs w:val="24"/>
          <w:lang w:bidi="ar-SA"/>
        </w:rPr>
        <w:t>изучения темы позволяют: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объяснять смысл понятий (космология, Вселенная, модель Вселенной, Большой взрыв, реликтовое излучение);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характеризовать основные параметры Галактики (размеры, состав, структура и кинематика);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определять расстояние до звездных скоплений и галактик по цефеидам на основе зависимости «период — светимость»;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распознавать типы галактик (спиральные, эллиптические, неправильные);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сравнивать выводы А. Эйнштейна и А. А. Фридмана относительно модели Вселенной;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обосновывать справедливость модели Фридмана результатами наблюдений «красного смещения» в спектрах галактик;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формулировать закон Хаббла;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определять расстояние до галактик на основе закона Хаббла; по светимости Сверхновых;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оценивать возраст Вселенной на основе постоянной Хаббла;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— классифицировать основные периоды эволюции Вселенной с момента начала ее расширения — Большого взрыва;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 xml:space="preserve">— интерпретировать современные данные об ускорении расширения Вселенной как результата действия </w:t>
      </w:r>
      <w:r>
        <w:rPr>
          <w:rFonts w:eastAsiaTheme="minorHAnsi"/>
          <w:sz w:val="24"/>
          <w:szCs w:val="24"/>
          <w:lang w:bidi="ar-SA"/>
        </w:rPr>
        <w:t>анти</w:t>
      </w:r>
      <w:r w:rsidRPr="00D72FC6">
        <w:rPr>
          <w:rFonts w:eastAsiaTheme="minorHAnsi"/>
          <w:sz w:val="24"/>
          <w:szCs w:val="24"/>
          <w:lang w:bidi="ar-SA"/>
        </w:rPr>
        <w:t>тяготения «темной энергии» — вида материи, природа которой еще неизвестна.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b/>
          <w:bCs/>
          <w:sz w:val="24"/>
          <w:szCs w:val="24"/>
          <w:lang w:bidi="ar-SA"/>
        </w:rPr>
        <w:t xml:space="preserve">Жизнь и разум во Вселенной </w:t>
      </w:r>
      <w:r w:rsidRPr="00D72FC6">
        <w:rPr>
          <w:rFonts w:eastAsiaTheme="minorHAnsi"/>
          <w:sz w:val="24"/>
          <w:szCs w:val="24"/>
          <w:lang w:bidi="ar-SA"/>
        </w:rPr>
        <w:t>(1 ч)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b/>
          <w:bCs/>
          <w:sz w:val="24"/>
          <w:szCs w:val="24"/>
          <w:lang w:bidi="ar-SA"/>
        </w:rPr>
        <w:t xml:space="preserve">Предметные результаты </w:t>
      </w:r>
      <w:r w:rsidRPr="00D72FC6">
        <w:rPr>
          <w:rFonts w:eastAsiaTheme="minorHAnsi"/>
          <w:sz w:val="24"/>
          <w:szCs w:val="24"/>
          <w:lang w:bidi="ar-SA"/>
        </w:rPr>
        <w:t>позволяют:</w:t>
      </w:r>
    </w:p>
    <w:p w:rsidR="00D72FC6" w:rsidRPr="00D72FC6" w:rsidRDefault="00D72FC6" w:rsidP="009D46AA">
      <w:pPr>
        <w:adjustRightInd w:val="0"/>
        <w:ind w:right="-1" w:firstLine="426"/>
        <w:jc w:val="both"/>
        <w:rPr>
          <w:rFonts w:eastAsiaTheme="minorHAnsi"/>
          <w:sz w:val="24"/>
          <w:szCs w:val="24"/>
          <w:lang w:bidi="ar-SA"/>
        </w:rPr>
      </w:pPr>
      <w:r w:rsidRPr="00D72FC6">
        <w:rPr>
          <w:rFonts w:eastAsiaTheme="minorHAnsi"/>
          <w:sz w:val="24"/>
          <w:szCs w:val="24"/>
          <w:lang w:bidi="ar-SA"/>
        </w:rPr>
        <w:t>систематизировать знания о методах исследования и со временном состоянии проблемы существования жизни во Вселенной.</w:t>
      </w:r>
    </w:p>
    <w:p w:rsidR="00D72FC6" w:rsidRPr="00D72FC6" w:rsidRDefault="00D72FC6" w:rsidP="00D72FC6">
      <w:pPr>
        <w:tabs>
          <w:tab w:val="left" w:pos="1843"/>
        </w:tabs>
        <w:ind w:firstLine="709"/>
        <w:contextualSpacing/>
        <w:rPr>
          <w:b/>
          <w:sz w:val="24"/>
          <w:szCs w:val="24"/>
        </w:rPr>
      </w:pPr>
      <w:r w:rsidRPr="00D72FC6">
        <w:rPr>
          <w:b/>
          <w:sz w:val="24"/>
          <w:szCs w:val="24"/>
        </w:rPr>
        <w:t>Раздел 3. Тематическое планирование учебного предмета «Астрономия» с указанием количества часов, отводимых на освоение каждой темы</w:t>
      </w:r>
    </w:p>
    <w:p w:rsidR="00D72FC6" w:rsidRPr="00B87B3C" w:rsidRDefault="00D72FC6" w:rsidP="00D72FC6">
      <w:pPr>
        <w:pStyle w:val="1"/>
        <w:spacing w:after="50"/>
        <w:ind w:left="1508" w:firstLine="709"/>
        <w:jc w:val="center"/>
        <w:rPr>
          <w:sz w:val="24"/>
          <w:szCs w:val="24"/>
        </w:rPr>
      </w:pPr>
      <w:r w:rsidRPr="00B87B3C">
        <w:rPr>
          <w:sz w:val="24"/>
          <w:szCs w:val="24"/>
        </w:rPr>
        <w:t>10 класс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678"/>
      </w:tblGrid>
      <w:tr w:rsidR="00D72FC6" w:rsidRPr="00B87B3C" w:rsidTr="00C6556A">
        <w:trPr>
          <w:trHeight w:val="278"/>
        </w:trPr>
        <w:tc>
          <w:tcPr>
            <w:tcW w:w="5103" w:type="dxa"/>
          </w:tcPr>
          <w:p w:rsidR="00D72FC6" w:rsidRPr="00B87B3C" w:rsidRDefault="00D72FC6" w:rsidP="00C6556A">
            <w:pPr>
              <w:pStyle w:val="TableParagraph"/>
              <w:spacing w:line="240" w:lineRule="auto"/>
              <w:ind w:left="469" w:right="462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B87B3C">
              <w:rPr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4678" w:type="dxa"/>
          </w:tcPr>
          <w:p w:rsidR="00D72FC6" w:rsidRPr="00B87B3C" w:rsidRDefault="00D72FC6" w:rsidP="00C6556A">
            <w:pPr>
              <w:pStyle w:val="TableParagraph"/>
              <w:spacing w:line="240" w:lineRule="auto"/>
              <w:ind w:right="462"/>
              <w:jc w:val="center"/>
              <w:rPr>
                <w:b/>
                <w:sz w:val="24"/>
                <w:szCs w:val="24"/>
                <w:lang w:val="ru-RU"/>
              </w:rPr>
            </w:pPr>
            <w:r w:rsidRPr="00B87B3C">
              <w:rPr>
                <w:b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D72FC6" w:rsidRPr="00B87B3C" w:rsidTr="00C6556A">
        <w:trPr>
          <w:trHeight w:val="305"/>
        </w:trPr>
        <w:tc>
          <w:tcPr>
            <w:tcW w:w="5103" w:type="dxa"/>
          </w:tcPr>
          <w:p w:rsidR="00D72FC6" w:rsidRPr="00D72FC6" w:rsidRDefault="00D72FC6" w:rsidP="00C6556A">
            <w:pPr>
              <w:pStyle w:val="TableParagraph"/>
              <w:tabs>
                <w:tab w:val="left" w:pos="1182"/>
                <w:tab w:val="left" w:pos="2223"/>
                <w:tab w:val="left" w:pos="3281"/>
                <w:tab w:val="left" w:pos="4661"/>
                <w:tab w:val="left" w:pos="6126"/>
              </w:tabs>
              <w:spacing w:line="240" w:lineRule="auto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D72FC6">
              <w:rPr>
                <w:rFonts w:eastAsiaTheme="minorHAnsi"/>
                <w:bCs/>
                <w:sz w:val="24"/>
                <w:lang w:val="ru-RU" w:bidi="ar-SA"/>
              </w:rPr>
              <w:t xml:space="preserve">Астрономия, ее значение и связь с другими науками  </w:t>
            </w:r>
          </w:p>
        </w:tc>
        <w:tc>
          <w:tcPr>
            <w:tcW w:w="4678" w:type="dxa"/>
          </w:tcPr>
          <w:p w:rsidR="00D72FC6" w:rsidRPr="00B87B3C" w:rsidRDefault="00D72FC6" w:rsidP="00C6556A">
            <w:pPr>
              <w:pStyle w:val="TableParagraph"/>
              <w:spacing w:line="240" w:lineRule="auto"/>
              <w:ind w:left="0" w:firstLine="709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2ч</w:t>
            </w:r>
          </w:p>
        </w:tc>
      </w:tr>
      <w:tr w:rsidR="00D72FC6" w:rsidRPr="00B87B3C" w:rsidTr="00C6556A">
        <w:trPr>
          <w:trHeight w:val="225"/>
        </w:trPr>
        <w:tc>
          <w:tcPr>
            <w:tcW w:w="5103" w:type="dxa"/>
          </w:tcPr>
          <w:p w:rsidR="00D72FC6" w:rsidRPr="00D72FC6" w:rsidRDefault="00D72FC6" w:rsidP="00C6556A">
            <w:pPr>
              <w:pStyle w:val="TableParagraph"/>
              <w:tabs>
                <w:tab w:val="left" w:pos="2670"/>
              </w:tabs>
              <w:spacing w:line="240" w:lineRule="auto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D72FC6">
              <w:rPr>
                <w:rFonts w:eastAsiaTheme="minorHAnsi"/>
                <w:bCs/>
                <w:sz w:val="24"/>
                <w:lang w:val="ru-RU" w:bidi="ar-SA"/>
              </w:rPr>
              <w:t xml:space="preserve">Практические основы астрономии   </w:t>
            </w:r>
          </w:p>
        </w:tc>
        <w:tc>
          <w:tcPr>
            <w:tcW w:w="4678" w:type="dxa"/>
          </w:tcPr>
          <w:p w:rsidR="00D72FC6" w:rsidRPr="00B87B3C" w:rsidRDefault="00D72FC6" w:rsidP="00C6556A">
            <w:pPr>
              <w:pStyle w:val="TableParagraph"/>
              <w:spacing w:line="240" w:lineRule="auto"/>
              <w:ind w:left="0" w:firstLine="709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5ч</w:t>
            </w:r>
          </w:p>
        </w:tc>
      </w:tr>
      <w:tr w:rsidR="00D72FC6" w:rsidRPr="00B87B3C" w:rsidTr="00C6556A">
        <w:trPr>
          <w:trHeight w:val="150"/>
        </w:trPr>
        <w:tc>
          <w:tcPr>
            <w:tcW w:w="5103" w:type="dxa"/>
            <w:tcBorders>
              <w:bottom w:val="single" w:sz="4" w:space="0" w:color="auto"/>
            </w:tcBorders>
          </w:tcPr>
          <w:p w:rsidR="00D72FC6" w:rsidRPr="00D72FC6" w:rsidRDefault="00D72FC6" w:rsidP="00C6556A">
            <w:pPr>
              <w:rPr>
                <w:sz w:val="24"/>
                <w:szCs w:val="24"/>
                <w:lang w:val="ru-RU"/>
              </w:rPr>
            </w:pPr>
            <w:r w:rsidRPr="00D72FC6">
              <w:rPr>
                <w:sz w:val="24"/>
              </w:rPr>
              <w:t xml:space="preserve">Строение </w:t>
            </w:r>
            <w:proofErr w:type="spellStart"/>
            <w:r w:rsidRPr="00D72FC6">
              <w:rPr>
                <w:sz w:val="24"/>
              </w:rPr>
              <w:t>Солнечной</w:t>
            </w:r>
            <w:proofErr w:type="spellEnd"/>
            <w:r w:rsidRPr="00D72FC6">
              <w:rPr>
                <w:sz w:val="24"/>
              </w:rPr>
              <w:t xml:space="preserve"> </w:t>
            </w:r>
            <w:proofErr w:type="spellStart"/>
            <w:r w:rsidRPr="00D72FC6">
              <w:rPr>
                <w:sz w:val="24"/>
              </w:rPr>
              <w:t>системы</w:t>
            </w:r>
            <w:proofErr w:type="spellEnd"/>
            <w:r w:rsidRPr="00D72FC6">
              <w:rPr>
                <w:sz w:val="24"/>
                <w:lang w:val="ru-RU"/>
              </w:rPr>
              <w:t xml:space="preserve">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72FC6" w:rsidRPr="00B87B3C" w:rsidRDefault="00D72FC6" w:rsidP="00C6556A">
            <w:pPr>
              <w:pStyle w:val="TableParagraph"/>
              <w:spacing w:line="240" w:lineRule="auto"/>
              <w:ind w:left="0" w:firstLine="709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7ч</w:t>
            </w:r>
          </w:p>
        </w:tc>
      </w:tr>
      <w:tr w:rsidR="00D72FC6" w:rsidRPr="00B87B3C" w:rsidTr="00C6556A">
        <w:trPr>
          <w:trHeight w:val="15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72FC6" w:rsidRPr="00D72FC6" w:rsidRDefault="00D72FC6" w:rsidP="00C6556A">
            <w:pPr>
              <w:rPr>
                <w:sz w:val="24"/>
                <w:szCs w:val="24"/>
                <w:lang w:val="ru-RU"/>
              </w:rPr>
            </w:pPr>
            <w:r w:rsidRPr="00D72FC6">
              <w:rPr>
                <w:rFonts w:eastAsiaTheme="minorHAnsi"/>
                <w:bCs/>
                <w:sz w:val="24"/>
                <w:lang w:val="ru-RU" w:bidi="ar-SA"/>
              </w:rPr>
              <w:t xml:space="preserve">Природа тел солнечной системы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2FC6" w:rsidRPr="00B87B3C" w:rsidRDefault="00D72FC6" w:rsidP="00C6556A">
            <w:pPr>
              <w:pStyle w:val="TableParagraph"/>
              <w:spacing w:line="240" w:lineRule="auto"/>
              <w:ind w:left="0" w:firstLine="709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3ч</w:t>
            </w:r>
          </w:p>
        </w:tc>
      </w:tr>
      <w:tr w:rsidR="00D72FC6" w:rsidRPr="00B87B3C" w:rsidTr="00C6556A">
        <w:trPr>
          <w:trHeight w:val="273"/>
        </w:trPr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D72FC6" w:rsidRPr="00B87B3C" w:rsidRDefault="00D72FC6" w:rsidP="00C6556A">
            <w:pPr>
              <w:pStyle w:val="TableParagraph"/>
              <w:spacing w:line="240" w:lineRule="auto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B87B3C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D72FC6" w:rsidRPr="00B87B3C" w:rsidRDefault="00D72FC6" w:rsidP="00C6556A">
            <w:pPr>
              <w:pStyle w:val="TableParagraph"/>
              <w:spacing w:line="240" w:lineRule="auto"/>
              <w:ind w:left="0" w:firstLine="709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17ч</w:t>
            </w:r>
          </w:p>
        </w:tc>
      </w:tr>
    </w:tbl>
    <w:p w:rsidR="00D72FC6" w:rsidRPr="00B87B3C" w:rsidRDefault="00D72FC6" w:rsidP="00D72FC6">
      <w:pPr>
        <w:spacing w:after="52"/>
        <w:rPr>
          <w:b/>
          <w:sz w:val="24"/>
          <w:szCs w:val="24"/>
        </w:rPr>
      </w:pPr>
    </w:p>
    <w:p w:rsidR="00D72FC6" w:rsidRPr="00B87B3C" w:rsidRDefault="00D72FC6" w:rsidP="00D72FC6">
      <w:pPr>
        <w:spacing w:after="52"/>
        <w:ind w:left="1508" w:firstLine="709"/>
        <w:jc w:val="center"/>
        <w:rPr>
          <w:b/>
          <w:sz w:val="24"/>
          <w:szCs w:val="24"/>
        </w:rPr>
      </w:pPr>
      <w:r w:rsidRPr="00B87B3C">
        <w:rPr>
          <w:b/>
          <w:sz w:val="24"/>
          <w:szCs w:val="24"/>
        </w:rPr>
        <w:t>11 класс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678"/>
      </w:tblGrid>
      <w:tr w:rsidR="00D72FC6" w:rsidRPr="00B87B3C" w:rsidTr="00C6556A">
        <w:trPr>
          <w:trHeight w:val="275"/>
        </w:trPr>
        <w:tc>
          <w:tcPr>
            <w:tcW w:w="5103" w:type="dxa"/>
          </w:tcPr>
          <w:p w:rsidR="00D72FC6" w:rsidRPr="00B87B3C" w:rsidRDefault="00D72FC6" w:rsidP="00C6556A">
            <w:pPr>
              <w:pStyle w:val="TableParagraph"/>
              <w:spacing w:line="240" w:lineRule="auto"/>
              <w:ind w:left="469" w:right="462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B87B3C">
              <w:rPr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4678" w:type="dxa"/>
          </w:tcPr>
          <w:p w:rsidR="00D72FC6" w:rsidRPr="00B87B3C" w:rsidRDefault="00D72FC6" w:rsidP="00C6556A">
            <w:pPr>
              <w:pStyle w:val="TableParagraph"/>
              <w:spacing w:line="240" w:lineRule="auto"/>
              <w:ind w:right="462"/>
              <w:jc w:val="center"/>
              <w:rPr>
                <w:b/>
                <w:sz w:val="24"/>
                <w:szCs w:val="24"/>
                <w:lang w:val="ru-RU"/>
              </w:rPr>
            </w:pPr>
            <w:r w:rsidRPr="00B87B3C">
              <w:rPr>
                <w:b/>
                <w:sz w:val="24"/>
                <w:szCs w:val="24"/>
                <w:lang w:val="ru-RU"/>
              </w:rPr>
              <w:t>Количество</w:t>
            </w:r>
            <w:r>
              <w:rPr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D72FC6" w:rsidRPr="00B87B3C" w:rsidTr="00C6556A">
        <w:trPr>
          <w:trHeight w:val="150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72FC6" w:rsidRPr="00F20731" w:rsidRDefault="00D72FC6" w:rsidP="00C6556A">
            <w:pPr>
              <w:snapToGrid w:val="0"/>
              <w:rPr>
                <w:sz w:val="24"/>
                <w:szCs w:val="24"/>
                <w:lang w:val="ru-RU"/>
              </w:rPr>
            </w:pPr>
            <w:r w:rsidRPr="00D72FC6">
              <w:rPr>
                <w:rFonts w:eastAsiaTheme="minorHAnsi"/>
                <w:bCs/>
                <w:sz w:val="24"/>
                <w:lang w:val="ru-RU" w:bidi="ar-SA"/>
              </w:rPr>
              <w:t xml:space="preserve">Природа тел солнечной системы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72FC6" w:rsidRPr="00B87B3C" w:rsidRDefault="00D72FC6" w:rsidP="00C6556A">
            <w:pPr>
              <w:pStyle w:val="TableParagraph"/>
              <w:spacing w:line="240" w:lineRule="auto"/>
              <w:ind w:left="0" w:firstLine="709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5ч</w:t>
            </w:r>
          </w:p>
        </w:tc>
      </w:tr>
      <w:tr w:rsidR="00D72FC6" w:rsidRPr="00B87B3C" w:rsidTr="00C6556A">
        <w:trPr>
          <w:trHeight w:val="103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FC6" w:rsidRPr="00D72FC6" w:rsidRDefault="00D72FC6" w:rsidP="00C6556A">
            <w:pPr>
              <w:snapToGrid w:val="0"/>
              <w:rPr>
                <w:sz w:val="24"/>
                <w:szCs w:val="24"/>
                <w:lang w:val="ru-RU"/>
              </w:rPr>
            </w:pPr>
            <w:r w:rsidRPr="00D72FC6">
              <w:rPr>
                <w:rFonts w:eastAsiaTheme="minorHAnsi"/>
                <w:bCs/>
                <w:sz w:val="24"/>
                <w:lang w:val="ru-RU" w:bidi="ar-SA"/>
              </w:rPr>
              <w:t xml:space="preserve">Солнце и звезды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2FC6" w:rsidRPr="00B87B3C" w:rsidRDefault="00D72FC6" w:rsidP="00C6556A">
            <w:pPr>
              <w:pStyle w:val="TableParagraph"/>
              <w:spacing w:line="240" w:lineRule="auto"/>
              <w:ind w:left="0" w:firstLine="709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6ч</w:t>
            </w:r>
          </w:p>
        </w:tc>
      </w:tr>
      <w:tr w:rsidR="00D72FC6" w:rsidRPr="00B87B3C" w:rsidTr="00C6556A">
        <w:trPr>
          <w:trHeight w:val="135"/>
        </w:trPr>
        <w:tc>
          <w:tcPr>
            <w:tcW w:w="5103" w:type="dxa"/>
            <w:tcBorders>
              <w:top w:val="single" w:sz="4" w:space="0" w:color="auto"/>
            </w:tcBorders>
          </w:tcPr>
          <w:p w:rsidR="00D72FC6" w:rsidRPr="00D72FC6" w:rsidRDefault="00D72FC6" w:rsidP="00C6556A">
            <w:pPr>
              <w:rPr>
                <w:sz w:val="24"/>
                <w:szCs w:val="24"/>
                <w:lang w:val="ru-RU"/>
              </w:rPr>
            </w:pPr>
            <w:r w:rsidRPr="00D72FC6">
              <w:rPr>
                <w:rFonts w:eastAsiaTheme="minorHAnsi"/>
                <w:bCs/>
                <w:sz w:val="24"/>
                <w:lang w:val="ru-RU" w:bidi="ar-SA"/>
              </w:rPr>
              <w:t xml:space="preserve">Строение и эволюция вселенной 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72FC6" w:rsidRPr="00B87B3C" w:rsidRDefault="00D72FC6" w:rsidP="00C6556A">
            <w:pPr>
              <w:pStyle w:val="TableParagraph"/>
              <w:spacing w:line="240" w:lineRule="auto"/>
              <w:ind w:left="0" w:firstLine="709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5ч</w:t>
            </w:r>
          </w:p>
        </w:tc>
      </w:tr>
      <w:tr w:rsidR="00D72FC6" w:rsidRPr="00B87B3C" w:rsidTr="00C6556A">
        <w:trPr>
          <w:trHeight w:val="9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72FC6" w:rsidRPr="00D72FC6" w:rsidRDefault="00D72FC6" w:rsidP="00C6556A">
            <w:pPr>
              <w:snapToGrid w:val="0"/>
              <w:rPr>
                <w:sz w:val="24"/>
                <w:szCs w:val="24"/>
                <w:lang w:val="ru-RU"/>
              </w:rPr>
            </w:pPr>
            <w:r w:rsidRPr="00D72FC6">
              <w:rPr>
                <w:rFonts w:eastAsiaTheme="minorHAnsi"/>
                <w:bCs/>
                <w:sz w:val="24"/>
                <w:lang w:val="ru-RU" w:bidi="ar-SA"/>
              </w:rPr>
              <w:t>Жизнь и разум во вселенной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72FC6" w:rsidRPr="00B87B3C" w:rsidRDefault="00D72FC6" w:rsidP="00C6556A">
            <w:pPr>
              <w:pStyle w:val="TableParagraph"/>
              <w:spacing w:line="240" w:lineRule="auto"/>
              <w:ind w:left="0" w:firstLine="709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D72FC6" w:rsidRPr="00B87B3C" w:rsidTr="00C6556A">
        <w:trPr>
          <w:trHeight w:val="276"/>
        </w:trPr>
        <w:tc>
          <w:tcPr>
            <w:tcW w:w="5103" w:type="dxa"/>
          </w:tcPr>
          <w:p w:rsidR="00D72FC6" w:rsidRPr="00B87B3C" w:rsidRDefault="00D72FC6" w:rsidP="00C6556A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B87B3C">
              <w:rPr>
                <w:b/>
                <w:sz w:val="24"/>
                <w:szCs w:val="24"/>
                <w:lang w:val="ru-RU"/>
              </w:rPr>
              <w:t>Итого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D72FC6" w:rsidRPr="00B87B3C" w:rsidRDefault="00D72FC6" w:rsidP="00C6556A">
            <w:pPr>
              <w:pStyle w:val="TableParagraph"/>
              <w:spacing w:line="240" w:lineRule="auto"/>
              <w:ind w:left="5" w:firstLine="7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17ч</w:t>
            </w:r>
          </w:p>
        </w:tc>
      </w:tr>
    </w:tbl>
    <w:p w:rsidR="0010509D" w:rsidRDefault="0010509D"/>
    <w:sectPr w:rsidR="0010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329C6"/>
    <w:multiLevelType w:val="hybridMultilevel"/>
    <w:tmpl w:val="E36E9558"/>
    <w:lvl w:ilvl="0" w:tplc="E2DCBB56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C6"/>
    <w:rsid w:val="00024950"/>
    <w:rsid w:val="0010509D"/>
    <w:rsid w:val="002814FB"/>
    <w:rsid w:val="00287AB1"/>
    <w:rsid w:val="009D46AA"/>
    <w:rsid w:val="00BD1376"/>
    <w:rsid w:val="00D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42287-F46B-4182-9B93-6D98FE87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D72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0"/>
    <w:link w:val="10"/>
    <w:uiPriority w:val="1"/>
    <w:qFormat/>
    <w:rsid w:val="00D72FC6"/>
    <w:pPr>
      <w:ind w:left="1391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72FC6"/>
    <w:pPr>
      <w:ind w:left="683" w:firstLine="708"/>
      <w:jc w:val="both"/>
    </w:pPr>
  </w:style>
  <w:style w:type="paragraph" w:customStyle="1" w:styleId="a">
    <w:name w:val="Перечень"/>
    <w:basedOn w:val="a0"/>
    <w:next w:val="a0"/>
    <w:link w:val="a5"/>
    <w:qFormat/>
    <w:rsid w:val="00D72FC6"/>
    <w:pPr>
      <w:widowControl/>
      <w:numPr>
        <w:numId w:val="1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5">
    <w:name w:val="Перечень Знак"/>
    <w:link w:val="a"/>
    <w:rsid w:val="00D72FC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10">
    <w:name w:val="Заголовок 1 Знак"/>
    <w:basedOn w:val="a1"/>
    <w:link w:val="1"/>
    <w:uiPriority w:val="1"/>
    <w:rsid w:val="00D72FC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72F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72FC6"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2023-10-31T09:11:00Z</dcterms:created>
  <dcterms:modified xsi:type="dcterms:W3CDTF">2023-10-31T09:11:00Z</dcterms:modified>
</cp:coreProperties>
</file>